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5BB35" w14:textId="2F4F6FC4" w:rsidR="00796874" w:rsidRPr="006B1F5F" w:rsidRDefault="0003756F" w:rsidP="00C903BD">
      <w:pPr>
        <w:jc w:val="right"/>
        <w:rPr>
          <w:b/>
          <w:bCs/>
        </w:rPr>
      </w:pPr>
      <w:r w:rsidRPr="006B1F5F">
        <w:rPr>
          <w:b/>
          <w:bCs/>
        </w:rPr>
        <w:t>Būvniecības valsts kontroles birojam</w:t>
      </w:r>
    </w:p>
    <w:p w14:paraId="6ACCCC51" w14:textId="77777777" w:rsidR="00A544CF" w:rsidRPr="006B1F5F" w:rsidRDefault="00A544CF" w:rsidP="00C903BD">
      <w:pPr>
        <w:jc w:val="right"/>
      </w:pPr>
      <w:r w:rsidRPr="006B1F5F">
        <w:t xml:space="preserve">Krišjāņa Valdemāra ielā 157, </w:t>
      </w:r>
    </w:p>
    <w:p w14:paraId="16101A8A" w14:textId="509E7A75" w:rsidR="00A544CF" w:rsidRPr="006B1F5F" w:rsidRDefault="00A544CF" w:rsidP="00C903BD">
      <w:pPr>
        <w:jc w:val="right"/>
      </w:pPr>
      <w:r w:rsidRPr="006B1F5F">
        <w:t>Rīgā, LV-1013</w:t>
      </w:r>
    </w:p>
    <w:p w14:paraId="646BBFB6" w14:textId="337528B3" w:rsidR="00796874" w:rsidRPr="006B1F5F" w:rsidRDefault="00000000" w:rsidP="00C903BD">
      <w:pPr>
        <w:jc w:val="right"/>
        <w:rPr>
          <w:i/>
          <w:iCs/>
        </w:rPr>
      </w:pPr>
      <w:hyperlink r:id="rId8" w:history="1">
        <w:r w:rsidR="0052688A" w:rsidRPr="006B1F5F">
          <w:rPr>
            <w:rStyle w:val="Hyperlink"/>
            <w:i/>
            <w:iCs/>
          </w:rPr>
          <w:t>pasts@bvkb.gov.lv</w:t>
        </w:r>
      </w:hyperlink>
      <w:r w:rsidR="008B0303" w:rsidRPr="006B1F5F">
        <w:rPr>
          <w:i/>
          <w:iCs/>
        </w:rPr>
        <w:t xml:space="preserve"> </w:t>
      </w:r>
    </w:p>
    <w:p w14:paraId="33468294" w14:textId="5ABACA34" w:rsidR="00BC2557" w:rsidRDefault="00BC2557" w:rsidP="00C903BD">
      <w:pPr>
        <w:pStyle w:val="Title"/>
        <w:jc w:val="left"/>
        <w:rPr>
          <w:b w:val="0"/>
          <w:bCs w:val="0"/>
          <w:sz w:val="18"/>
          <w:szCs w:val="18"/>
          <w:lang w:val="lv-LV"/>
        </w:rPr>
      </w:pPr>
    </w:p>
    <w:p w14:paraId="4AEC1E42" w14:textId="77777777" w:rsidR="00BC2557" w:rsidRDefault="00BC2557" w:rsidP="00C903BD">
      <w:pPr>
        <w:pStyle w:val="Title"/>
        <w:jc w:val="left"/>
        <w:rPr>
          <w:b w:val="0"/>
          <w:bCs w:val="0"/>
          <w:sz w:val="18"/>
          <w:szCs w:val="18"/>
          <w:lang w:val="lv-LV"/>
        </w:rPr>
      </w:pPr>
    </w:p>
    <w:p w14:paraId="66E802D7" w14:textId="619612AE" w:rsidR="00687386" w:rsidRPr="00BC2557" w:rsidRDefault="00BC2557" w:rsidP="009D32D9">
      <w:pPr>
        <w:pStyle w:val="Title"/>
        <w:jc w:val="left"/>
        <w:rPr>
          <w:b w:val="0"/>
          <w:bCs w:val="0"/>
          <w:sz w:val="24"/>
          <w:szCs w:val="24"/>
          <w:lang w:val="lv-LV"/>
        </w:rPr>
      </w:pPr>
      <w:r w:rsidRPr="00BC2557">
        <w:rPr>
          <w:b w:val="0"/>
          <w:bCs w:val="0"/>
          <w:sz w:val="24"/>
          <w:szCs w:val="24"/>
          <w:lang w:val="lv-LV"/>
        </w:rPr>
        <w:t>________________</w:t>
      </w:r>
      <w:r w:rsidR="00203386">
        <w:rPr>
          <w:b w:val="0"/>
          <w:bCs w:val="0"/>
          <w:sz w:val="24"/>
          <w:szCs w:val="24"/>
          <w:lang w:val="lv-LV"/>
        </w:rPr>
        <w:t>_</w:t>
      </w:r>
      <w:r w:rsidRPr="00BC2557">
        <w:rPr>
          <w:b w:val="0"/>
          <w:bCs w:val="0"/>
          <w:sz w:val="24"/>
          <w:szCs w:val="24"/>
          <w:lang w:val="lv-LV"/>
        </w:rPr>
        <w:t xml:space="preserve">___ </w:t>
      </w:r>
      <w:r>
        <w:rPr>
          <w:b w:val="0"/>
          <w:bCs w:val="0"/>
          <w:sz w:val="24"/>
          <w:szCs w:val="24"/>
          <w:lang w:val="lv-LV"/>
        </w:rPr>
        <w:tab/>
      </w:r>
      <w:r>
        <w:rPr>
          <w:b w:val="0"/>
          <w:bCs w:val="0"/>
          <w:sz w:val="24"/>
          <w:szCs w:val="24"/>
          <w:lang w:val="lv-LV"/>
        </w:rPr>
        <w:tab/>
      </w:r>
      <w:r>
        <w:rPr>
          <w:b w:val="0"/>
          <w:bCs w:val="0"/>
          <w:sz w:val="24"/>
          <w:szCs w:val="24"/>
          <w:lang w:val="lv-LV"/>
        </w:rPr>
        <w:tab/>
      </w:r>
      <w:r>
        <w:rPr>
          <w:b w:val="0"/>
          <w:bCs w:val="0"/>
          <w:sz w:val="24"/>
          <w:szCs w:val="24"/>
          <w:lang w:val="lv-LV"/>
        </w:rPr>
        <w:tab/>
      </w:r>
      <w:r>
        <w:rPr>
          <w:b w:val="0"/>
          <w:bCs w:val="0"/>
          <w:sz w:val="24"/>
          <w:szCs w:val="24"/>
          <w:lang w:val="lv-LV"/>
        </w:rPr>
        <w:tab/>
      </w:r>
      <w:r>
        <w:rPr>
          <w:b w:val="0"/>
          <w:bCs w:val="0"/>
          <w:sz w:val="24"/>
          <w:szCs w:val="24"/>
          <w:lang w:val="lv-LV"/>
        </w:rPr>
        <w:tab/>
      </w:r>
      <w:r>
        <w:rPr>
          <w:b w:val="0"/>
          <w:bCs w:val="0"/>
          <w:sz w:val="24"/>
          <w:szCs w:val="24"/>
          <w:lang w:val="lv-LV"/>
        </w:rPr>
        <w:tab/>
        <w:t xml:space="preserve">      </w:t>
      </w:r>
      <w:r w:rsidRPr="00BC2557">
        <w:rPr>
          <w:b w:val="0"/>
          <w:bCs w:val="0"/>
          <w:sz w:val="24"/>
          <w:szCs w:val="24"/>
          <w:lang w:val="lv-LV"/>
        </w:rPr>
        <w:t>Nr.__________</w:t>
      </w:r>
    </w:p>
    <w:p w14:paraId="1E5ED933" w14:textId="2DE308DB" w:rsidR="00BC2557" w:rsidRDefault="00BC2557" w:rsidP="009D32D9">
      <w:pPr>
        <w:pStyle w:val="Title"/>
        <w:jc w:val="left"/>
        <w:rPr>
          <w:b w:val="0"/>
          <w:bCs w:val="0"/>
          <w:sz w:val="18"/>
          <w:szCs w:val="18"/>
          <w:lang w:val="lv-LV"/>
        </w:rPr>
      </w:pPr>
      <w:r w:rsidRPr="00BC2557">
        <w:rPr>
          <w:b w:val="0"/>
          <w:bCs w:val="0"/>
          <w:sz w:val="18"/>
          <w:szCs w:val="18"/>
          <w:lang w:val="lv-LV"/>
        </w:rPr>
        <w:t>(dokumenta sagatavošanas vieta)</w:t>
      </w:r>
    </w:p>
    <w:p w14:paraId="79D77BF1" w14:textId="77777777" w:rsidR="00BC2557" w:rsidRPr="00BC2557" w:rsidRDefault="00BC2557" w:rsidP="009D32D9">
      <w:pPr>
        <w:pStyle w:val="Title"/>
        <w:jc w:val="left"/>
        <w:rPr>
          <w:b w:val="0"/>
          <w:bCs w:val="0"/>
          <w:sz w:val="18"/>
          <w:szCs w:val="18"/>
          <w:lang w:val="lv-LV"/>
        </w:rPr>
      </w:pPr>
    </w:p>
    <w:p w14:paraId="0C9C017D" w14:textId="4F0DCCCA" w:rsidR="008D0372" w:rsidRPr="008B28A2" w:rsidRDefault="008D0372" w:rsidP="009D32D9">
      <w:pPr>
        <w:pStyle w:val="Title"/>
        <w:jc w:val="left"/>
        <w:rPr>
          <w:b w:val="0"/>
          <w:bCs w:val="0"/>
          <w:sz w:val="20"/>
          <w:szCs w:val="20"/>
          <w:lang w:val="lv-LV"/>
        </w:rPr>
      </w:pPr>
      <w:r w:rsidRPr="008B28A2">
        <w:rPr>
          <w:b w:val="0"/>
          <w:bCs w:val="0"/>
          <w:sz w:val="20"/>
          <w:szCs w:val="20"/>
          <w:lang w:val="lv-LV"/>
        </w:rPr>
        <w:t>Dokumenta datums ir</w:t>
      </w:r>
      <w:r w:rsidR="00B12953" w:rsidRPr="008B28A2">
        <w:rPr>
          <w:b w:val="0"/>
          <w:bCs w:val="0"/>
          <w:sz w:val="20"/>
          <w:szCs w:val="20"/>
          <w:lang w:val="lv-LV"/>
        </w:rPr>
        <w:t xml:space="preserve"> tā</w:t>
      </w:r>
    </w:p>
    <w:p w14:paraId="57F1D553" w14:textId="77777777" w:rsidR="008D0372" w:rsidRPr="008B28A2" w:rsidRDefault="008D0372" w:rsidP="009D32D9">
      <w:pPr>
        <w:pStyle w:val="Title"/>
        <w:jc w:val="left"/>
        <w:rPr>
          <w:b w:val="0"/>
          <w:bCs w:val="0"/>
          <w:sz w:val="20"/>
          <w:szCs w:val="20"/>
          <w:lang w:val="lv-LV"/>
        </w:rPr>
      </w:pPr>
      <w:r w:rsidRPr="008B28A2">
        <w:rPr>
          <w:b w:val="0"/>
          <w:bCs w:val="0"/>
          <w:sz w:val="20"/>
          <w:szCs w:val="20"/>
          <w:lang w:val="lv-LV"/>
        </w:rPr>
        <w:t>elektroniskās parakstīšanas</w:t>
      </w:r>
    </w:p>
    <w:p w14:paraId="240D45F4" w14:textId="5900C65D" w:rsidR="00635E9F" w:rsidRPr="008B28A2" w:rsidRDefault="008D0372" w:rsidP="009D32D9">
      <w:pPr>
        <w:pStyle w:val="Title"/>
        <w:jc w:val="left"/>
        <w:rPr>
          <w:b w:val="0"/>
          <w:bCs w:val="0"/>
          <w:sz w:val="20"/>
          <w:szCs w:val="20"/>
          <w:lang w:val="lv-LV"/>
        </w:rPr>
      </w:pPr>
      <w:r w:rsidRPr="008B28A2">
        <w:rPr>
          <w:b w:val="0"/>
          <w:bCs w:val="0"/>
          <w:sz w:val="20"/>
          <w:szCs w:val="20"/>
          <w:lang w:val="lv-LV"/>
        </w:rPr>
        <w:t>datum</w:t>
      </w:r>
      <w:r w:rsidR="00BC2557" w:rsidRPr="008B28A2">
        <w:rPr>
          <w:b w:val="0"/>
          <w:bCs w:val="0"/>
          <w:sz w:val="20"/>
          <w:szCs w:val="20"/>
          <w:lang w:val="lv-LV"/>
        </w:rPr>
        <w:t>s</w:t>
      </w:r>
      <w:r w:rsidRPr="008B28A2">
        <w:rPr>
          <w:b w:val="0"/>
          <w:bCs w:val="0"/>
          <w:sz w:val="20"/>
          <w:szCs w:val="20"/>
          <w:lang w:val="lv-LV"/>
        </w:rPr>
        <w:t xml:space="preserve"> </w:t>
      </w:r>
    </w:p>
    <w:p w14:paraId="2106021C" w14:textId="77777777" w:rsidR="00635E9F" w:rsidRPr="008B28A2" w:rsidRDefault="00635E9F" w:rsidP="009D32D9">
      <w:pPr>
        <w:pStyle w:val="Title"/>
        <w:rPr>
          <w:sz w:val="28"/>
          <w:szCs w:val="28"/>
          <w:lang w:val="lv-LV"/>
        </w:rPr>
      </w:pPr>
    </w:p>
    <w:p w14:paraId="4CBE26DA" w14:textId="16386E30" w:rsidR="00123224" w:rsidRPr="008B28A2" w:rsidRDefault="00123224" w:rsidP="009D32D9">
      <w:pPr>
        <w:pStyle w:val="Title"/>
        <w:rPr>
          <w:sz w:val="28"/>
          <w:szCs w:val="28"/>
          <w:lang w:val="lv-LV"/>
        </w:rPr>
      </w:pPr>
      <w:r w:rsidRPr="008B28A2">
        <w:rPr>
          <w:sz w:val="28"/>
          <w:szCs w:val="28"/>
          <w:lang w:val="lv-LV"/>
        </w:rPr>
        <w:t xml:space="preserve">Elektroenerģijas ražotāja </w:t>
      </w:r>
      <w:r w:rsidR="00726492" w:rsidRPr="008B28A2">
        <w:rPr>
          <w:sz w:val="28"/>
          <w:szCs w:val="28"/>
          <w:lang w:val="lv-LV"/>
        </w:rPr>
        <w:t>apliecinājums</w:t>
      </w:r>
    </w:p>
    <w:p w14:paraId="0E026AD4" w14:textId="12B71D1E" w:rsidR="0052688A" w:rsidRPr="008B28A2" w:rsidRDefault="0052688A" w:rsidP="009D32D9">
      <w:pPr>
        <w:jc w:val="center"/>
        <w:rPr>
          <w:i/>
          <w:iCs/>
          <w:sz w:val="18"/>
          <w:szCs w:val="18"/>
        </w:rPr>
      </w:pPr>
      <w:r w:rsidRPr="008B28A2">
        <w:rPr>
          <w:sz w:val="18"/>
          <w:szCs w:val="18"/>
        </w:rPr>
        <w:t>(</w:t>
      </w:r>
      <w:r w:rsidR="007E7E64" w:rsidRPr="008B28A2">
        <w:rPr>
          <w:i/>
          <w:iCs/>
          <w:sz w:val="18"/>
          <w:szCs w:val="18"/>
        </w:rPr>
        <w:t>a</w:t>
      </w:r>
      <w:r w:rsidRPr="008B28A2">
        <w:rPr>
          <w:i/>
          <w:iCs/>
          <w:sz w:val="18"/>
          <w:szCs w:val="18"/>
        </w:rPr>
        <w:t xml:space="preserve">izpilda tie elektroenerģijas ražotāji, kas atbilst vienam vai vairākiem II sadaļā minētajiem nosacījumiem, attiecīgo(s) </w:t>
      </w:r>
      <w:r w:rsidR="003C5253" w:rsidRPr="008B28A2">
        <w:rPr>
          <w:i/>
          <w:iCs/>
          <w:sz w:val="18"/>
          <w:szCs w:val="18"/>
        </w:rPr>
        <w:t>nosacījumu</w:t>
      </w:r>
      <w:r w:rsidR="00940ADC" w:rsidRPr="008B28A2">
        <w:rPr>
          <w:i/>
          <w:iCs/>
          <w:sz w:val="18"/>
          <w:szCs w:val="18"/>
        </w:rPr>
        <w:t>(</w:t>
      </w:r>
      <w:r w:rsidR="003C5253" w:rsidRPr="008B28A2">
        <w:rPr>
          <w:i/>
          <w:iCs/>
          <w:sz w:val="18"/>
          <w:szCs w:val="18"/>
        </w:rPr>
        <w:t>s</w:t>
      </w:r>
      <w:r w:rsidR="00940ADC" w:rsidRPr="008B28A2">
        <w:rPr>
          <w:i/>
          <w:iCs/>
          <w:sz w:val="18"/>
          <w:szCs w:val="18"/>
        </w:rPr>
        <w:t>)</w:t>
      </w:r>
      <w:r w:rsidR="003C5253" w:rsidRPr="008B28A2">
        <w:rPr>
          <w:i/>
          <w:iCs/>
          <w:sz w:val="18"/>
          <w:szCs w:val="18"/>
        </w:rPr>
        <w:t xml:space="preserve"> </w:t>
      </w:r>
      <w:r w:rsidRPr="008B28A2">
        <w:rPr>
          <w:i/>
          <w:iCs/>
          <w:sz w:val="18"/>
          <w:szCs w:val="18"/>
        </w:rPr>
        <w:t xml:space="preserve">atzīmējot) </w:t>
      </w:r>
    </w:p>
    <w:p w14:paraId="0F3C0E6F" w14:textId="77777777" w:rsidR="0052688A" w:rsidRPr="008B28A2" w:rsidRDefault="0052688A" w:rsidP="009D32D9">
      <w:pPr>
        <w:pStyle w:val="Title"/>
        <w:rPr>
          <w:sz w:val="28"/>
          <w:szCs w:val="28"/>
          <w:lang w:val="lv-LV"/>
        </w:rPr>
      </w:pPr>
    </w:p>
    <w:p w14:paraId="3C06775B" w14:textId="77777777" w:rsidR="00796874" w:rsidRPr="00A33B72" w:rsidRDefault="00796874" w:rsidP="009D32D9">
      <w:pPr>
        <w:pStyle w:val="Title"/>
        <w:rPr>
          <w:rFonts w:eastAsia="MS Mincho"/>
          <w:sz w:val="28"/>
          <w:szCs w:val="28"/>
          <w:lang w:val="lv-LV" w:eastAsia="ja-JP"/>
        </w:rPr>
      </w:pPr>
      <w:r w:rsidRPr="00A33B72">
        <w:rPr>
          <w:rFonts w:eastAsia="MS Mincho"/>
          <w:sz w:val="28"/>
          <w:szCs w:val="28"/>
          <w:lang w:val="lv-LV" w:eastAsia="ja-JP"/>
        </w:rPr>
        <w:t>I sadaļa</w:t>
      </w:r>
    </w:p>
    <w:p w14:paraId="075E201A" w14:textId="77777777" w:rsidR="00384C5B" w:rsidRPr="006B1F5F" w:rsidRDefault="00384C5B" w:rsidP="009D32D9">
      <w:pPr>
        <w:pStyle w:val="Title"/>
        <w:rPr>
          <w:b w:val="0"/>
          <w:i/>
          <w:sz w:val="20"/>
          <w:szCs w:val="20"/>
          <w:lang w:val="lv-LV"/>
        </w:rPr>
      </w:pPr>
    </w:p>
    <w:p w14:paraId="51BD6946" w14:textId="240C29FD" w:rsidR="000D61F6" w:rsidRPr="00114A02" w:rsidRDefault="000D61F6" w:rsidP="00384753">
      <w:pPr>
        <w:pStyle w:val="ListParagraph"/>
        <w:numPr>
          <w:ilvl w:val="0"/>
          <w:numId w:val="3"/>
        </w:numPr>
        <w:tabs>
          <w:tab w:val="left" w:pos="284"/>
        </w:tabs>
        <w:spacing w:after="40"/>
        <w:ind w:left="0" w:firstLine="0"/>
        <w:jc w:val="both"/>
        <w:rPr>
          <w:b/>
          <w:bCs/>
        </w:rPr>
      </w:pPr>
      <w:r w:rsidRPr="00114A02">
        <w:rPr>
          <w:b/>
          <w:bCs/>
        </w:rPr>
        <w:t>Informācija par elektroenerģijas ražotāju (komersantu):</w:t>
      </w: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4671"/>
      </w:tblGrid>
      <w:tr w:rsidR="00796874" w:rsidRPr="006B1F5F" w14:paraId="5A63EE63" w14:textId="77777777" w:rsidTr="00443C6D">
        <w:trPr>
          <w:trHeight w:val="351"/>
        </w:trPr>
        <w:tc>
          <w:tcPr>
            <w:tcW w:w="4390" w:type="dxa"/>
            <w:shd w:val="clear" w:color="auto" w:fill="F2F2F2" w:themeFill="background1" w:themeFillShade="F2"/>
          </w:tcPr>
          <w:p w14:paraId="082FD754" w14:textId="77777777" w:rsidR="00796874" w:rsidRPr="00474628" w:rsidRDefault="00796874" w:rsidP="00C903BD">
            <w:pPr>
              <w:tabs>
                <w:tab w:val="left" w:pos="567"/>
                <w:tab w:val="left" w:pos="851"/>
              </w:tabs>
            </w:pPr>
            <w:r w:rsidRPr="00474628">
              <w:t xml:space="preserve">1.1. </w:t>
            </w:r>
            <w:r w:rsidR="00A914F5" w:rsidRPr="00474628">
              <w:t>Komersanta n</w:t>
            </w:r>
            <w:r w:rsidRPr="00474628">
              <w:t xml:space="preserve">osaukums: </w:t>
            </w:r>
          </w:p>
        </w:tc>
        <w:tc>
          <w:tcPr>
            <w:tcW w:w="4671" w:type="dxa"/>
          </w:tcPr>
          <w:p w14:paraId="2E6456D5" w14:textId="77777777" w:rsidR="00796874" w:rsidRPr="006B1F5F" w:rsidRDefault="00796874" w:rsidP="00C903BD">
            <w:pPr>
              <w:tabs>
                <w:tab w:val="left" w:pos="567"/>
                <w:tab w:val="left" w:pos="851"/>
              </w:tabs>
            </w:pPr>
          </w:p>
        </w:tc>
      </w:tr>
      <w:tr w:rsidR="00796874" w:rsidRPr="006B1F5F" w14:paraId="6EEDF353" w14:textId="77777777" w:rsidTr="00443C6D">
        <w:trPr>
          <w:trHeight w:val="351"/>
        </w:trPr>
        <w:tc>
          <w:tcPr>
            <w:tcW w:w="4390" w:type="dxa"/>
            <w:shd w:val="clear" w:color="auto" w:fill="F2F2F2" w:themeFill="background1" w:themeFillShade="F2"/>
          </w:tcPr>
          <w:p w14:paraId="46BD30F8" w14:textId="372F11A9" w:rsidR="00796874" w:rsidRPr="00474628" w:rsidRDefault="00796874" w:rsidP="00C903BD">
            <w:pPr>
              <w:tabs>
                <w:tab w:val="left" w:pos="567"/>
                <w:tab w:val="left" w:pos="851"/>
              </w:tabs>
            </w:pPr>
            <w:r w:rsidRPr="00474628">
              <w:t xml:space="preserve">1.2. </w:t>
            </w:r>
            <w:r w:rsidR="00E423ED" w:rsidRPr="00474628">
              <w:t>R</w:t>
            </w:r>
            <w:r w:rsidRPr="00474628">
              <w:t>eģistrācijas numurs:</w:t>
            </w:r>
          </w:p>
        </w:tc>
        <w:tc>
          <w:tcPr>
            <w:tcW w:w="4671" w:type="dxa"/>
          </w:tcPr>
          <w:p w14:paraId="630C6E3D" w14:textId="77777777" w:rsidR="00796874" w:rsidRPr="006B1F5F" w:rsidRDefault="00796874" w:rsidP="00C903BD">
            <w:pPr>
              <w:tabs>
                <w:tab w:val="left" w:pos="2655"/>
                <w:tab w:val="center" w:pos="3319"/>
              </w:tabs>
            </w:pPr>
            <w:r w:rsidRPr="006B1F5F">
              <w:tab/>
            </w:r>
            <w:r w:rsidR="00C564D7" w:rsidRPr="006B1F5F">
              <w:tab/>
            </w:r>
          </w:p>
        </w:tc>
      </w:tr>
      <w:tr w:rsidR="00796874" w:rsidRPr="006B1F5F" w14:paraId="65C70DA5" w14:textId="77777777" w:rsidTr="00443C6D">
        <w:trPr>
          <w:trHeight w:val="351"/>
        </w:trPr>
        <w:tc>
          <w:tcPr>
            <w:tcW w:w="4390" w:type="dxa"/>
            <w:shd w:val="clear" w:color="auto" w:fill="F2F2F2" w:themeFill="background1" w:themeFillShade="F2"/>
          </w:tcPr>
          <w:p w14:paraId="399C96D6" w14:textId="7378FFEA" w:rsidR="00796874" w:rsidRPr="00474628" w:rsidRDefault="00796874" w:rsidP="00C903BD">
            <w:pPr>
              <w:tabs>
                <w:tab w:val="left" w:pos="567"/>
                <w:tab w:val="left" w:pos="851"/>
              </w:tabs>
            </w:pPr>
            <w:r w:rsidRPr="00474628">
              <w:t xml:space="preserve">1.3. </w:t>
            </w:r>
            <w:r w:rsidR="006F1A91" w:rsidRPr="00474628">
              <w:t>Komersanta e</w:t>
            </w:r>
            <w:r w:rsidRPr="00474628">
              <w:t>-pasta adrese</w:t>
            </w:r>
            <w:r w:rsidR="00E423ED" w:rsidRPr="00474628">
              <w:t xml:space="preserve"> saziņai</w:t>
            </w:r>
            <w:r w:rsidR="008B7864" w:rsidRPr="00474628">
              <w:t>:</w:t>
            </w:r>
          </w:p>
        </w:tc>
        <w:tc>
          <w:tcPr>
            <w:tcW w:w="4671" w:type="dxa"/>
          </w:tcPr>
          <w:p w14:paraId="475367EF" w14:textId="77777777" w:rsidR="00796874" w:rsidRPr="006B1F5F" w:rsidRDefault="00796874" w:rsidP="00C903BD">
            <w:pPr>
              <w:tabs>
                <w:tab w:val="left" w:pos="567"/>
                <w:tab w:val="left" w:pos="851"/>
              </w:tabs>
            </w:pPr>
          </w:p>
        </w:tc>
      </w:tr>
      <w:tr w:rsidR="00A914F5" w:rsidRPr="006B1F5F" w14:paraId="4E35F239" w14:textId="77777777" w:rsidTr="00443C6D">
        <w:trPr>
          <w:trHeight w:val="351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0635A45" w14:textId="0706DAFC" w:rsidR="00A914F5" w:rsidRPr="00474628" w:rsidRDefault="00A914F5" w:rsidP="00C903BD">
            <w:pPr>
              <w:tabs>
                <w:tab w:val="left" w:pos="567"/>
                <w:tab w:val="left" w:pos="851"/>
              </w:tabs>
            </w:pPr>
            <w:r w:rsidRPr="00474628">
              <w:t xml:space="preserve">1.4. </w:t>
            </w:r>
            <w:r w:rsidR="009A4C2F" w:rsidRPr="00474628">
              <w:t>Komersanta kontakttālrunis:</w:t>
            </w:r>
          </w:p>
        </w:tc>
        <w:tc>
          <w:tcPr>
            <w:tcW w:w="4671" w:type="dxa"/>
            <w:tcBorders>
              <w:bottom w:val="single" w:sz="4" w:space="0" w:color="auto"/>
            </w:tcBorders>
          </w:tcPr>
          <w:p w14:paraId="1E8ACF0D" w14:textId="77777777" w:rsidR="00A914F5" w:rsidRPr="006B1F5F" w:rsidRDefault="00A914F5" w:rsidP="00C903BD"/>
        </w:tc>
      </w:tr>
      <w:tr w:rsidR="00796874" w:rsidRPr="006B1F5F" w14:paraId="2583F552" w14:textId="77777777" w:rsidTr="00443C6D">
        <w:trPr>
          <w:trHeight w:val="351"/>
        </w:trPr>
        <w:tc>
          <w:tcPr>
            <w:tcW w:w="4390" w:type="dxa"/>
            <w:shd w:val="clear" w:color="auto" w:fill="F2F2F2" w:themeFill="background1" w:themeFillShade="F2"/>
          </w:tcPr>
          <w:p w14:paraId="0DC927EF" w14:textId="77777777" w:rsidR="00E24201" w:rsidRPr="00474628" w:rsidRDefault="00E24201" w:rsidP="00E24201">
            <w:pPr>
              <w:tabs>
                <w:tab w:val="left" w:pos="567"/>
                <w:tab w:val="left" w:pos="851"/>
              </w:tabs>
            </w:pPr>
            <w:r w:rsidRPr="00474628">
              <w:t>1.5. Kontaktpersona:</w:t>
            </w:r>
          </w:p>
          <w:p w14:paraId="069A6002" w14:textId="790DB49E" w:rsidR="00796874" w:rsidRPr="00474628" w:rsidRDefault="00E24201" w:rsidP="00E24201">
            <w:pPr>
              <w:tabs>
                <w:tab w:val="left" w:pos="567"/>
                <w:tab w:val="left" w:pos="851"/>
              </w:tabs>
              <w:ind w:left="345"/>
            </w:pPr>
            <w:r w:rsidRPr="00474628">
              <w:rPr>
                <w:i/>
                <w:iCs/>
                <w:sz w:val="18"/>
                <w:szCs w:val="18"/>
              </w:rPr>
              <w:t>(vārds, uzvārds, amats)</w:t>
            </w:r>
          </w:p>
        </w:tc>
        <w:tc>
          <w:tcPr>
            <w:tcW w:w="4671" w:type="dxa"/>
          </w:tcPr>
          <w:p w14:paraId="6B61E465" w14:textId="77777777" w:rsidR="00796874" w:rsidRPr="006B1F5F" w:rsidRDefault="00796874" w:rsidP="00C903BD"/>
        </w:tc>
      </w:tr>
    </w:tbl>
    <w:p w14:paraId="3A0CFE9A" w14:textId="77777777" w:rsidR="00DA4041" w:rsidRPr="006B1F5F" w:rsidRDefault="00DA4041" w:rsidP="00C903BD">
      <w:pPr>
        <w:spacing w:after="200"/>
        <w:jc w:val="center"/>
        <w:rPr>
          <w:b/>
          <w:bCs/>
        </w:rPr>
      </w:pPr>
    </w:p>
    <w:p w14:paraId="3F53D9A1" w14:textId="7C9F19FC" w:rsidR="00161E00" w:rsidRPr="00A33B72" w:rsidRDefault="0087791C" w:rsidP="00C903BD">
      <w:pPr>
        <w:spacing w:after="200"/>
        <w:jc w:val="center"/>
        <w:rPr>
          <w:i/>
          <w:iCs/>
          <w:sz w:val="28"/>
          <w:szCs w:val="28"/>
        </w:rPr>
      </w:pPr>
      <w:r w:rsidRPr="00A33B72">
        <w:rPr>
          <w:b/>
          <w:bCs/>
          <w:sz w:val="28"/>
          <w:szCs w:val="28"/>
        </w:rPr>
        <w:t xml:space="preserve">II sadaļa </w:t>
      </w:r>
    </w:p>
    <w:tbl>
      <w:tblPr>
        <w:tblW w:w="9323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9323"/>
      </w:tblGrid>
      <w:tr w:rsidR="00836713" w:rsidRPr="006B1F5F" w14:paraId="2410D3EF" w14:textId="77777777" w:rsidTr="00443C6D">
        <w:trPr>
          <w:trHeight w:val="398"/>
        </w:trPr>
        <w:tc>
          <w:tcPr>
            <w:tcW w:w="9323" w:type="dxa"/>
            <w:shd w:val="clear" w:color="auto" w:fill="F2F2F2" w:themeFill="background1" w:themeFillShade="F2"/>
            <w:vAlign w:val="center"/>
          </w:tcPr>
          <w:p w14:paraId="1A254D3D" w14:textId="20E5FB3F" w:rsidR="00836713" w:rsidRPr="006B1F5F" w:rsidRDefault="00836713" w:rsidP="00C903BD">
            <w:pPr>
              <w:pStyle w:val="Heading1"/>
              <w:spacing w:before="0" w:after="0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6B1F5F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Elektroenerģijas ražotāja apliecinājums: </w:t>
            </w:r>
          </w:p>
        </w:tc>
      </w:tr>
    </w:tbl>
    <w:p w14:paraId="1A6B4A2E" w14:textId="77777777" w:rsidR="00836713" w:rsidRPr="006B1F5F" w:rsidRDefault="00836713" w:rsidP="00C903BD">
      <w:pPr>
        <w:pStyle w:val="Noteikumutekstam"/>
        <w:spacing w:after="0"/>
        <w:rPr>
          <w:rFonts w:ascii="Times New Roman" w:hAnsi="Times New Roman"/>
          <w:color w:val="auto"/>
        </w:rPr>
      </w:pPr>
    </w:p>
    <w:p w14:paraId="349F4933" w14:textId="1072AD33" w:rsidR="00836713" w:rsidRPr="006B1F5F" w:rsidRDefault="00836713" w:rsidP="00C903BD">
      <w:pPr>
        <w:pStyle w:val="Noteikumutekstam"/>
        <w:spacing w:after="0"/>
        <w:rPr>
          <w:rFonts w:ascii="Times New Roman" w:hAnsi="Times New Roman"/>
          <w:color w:val="auto"/>
        </w:rPr>
      </w:pPr>
      <w:r w:rsidRPr="006B1F5F">
        <w:rPr>
          <w:rFonts w:ascii="Times New Roman" w:hAnsi="Times New Roman"/>
          <w:color w:val="auto"/>
        </w:rPr>
        <w:t>Es,</w:t>
      </w:r>
    </w:p>
    <w:tbl>
      <w:tblPr>
        <w:tblW w:w="9158" w:type="dxa"/>
        <w:tblCellSpacing w:w="0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88"/>
        <w:gridCol w:w="5970"/>
      </w:tblGrid>
      <w:tr w:rsidR="00836713" w:rsidRPr="006B1F5F" w14:paraId="27853D02" w14:textId="77777777" w:rsidTr="00EF17B4">
        <w:trPr>
          <w:trHeight w:val="277"/>
          <w:tblCellSpacing w:w="0" w:type="dxa"/>
        </w:trPr>
        <w:tc>
          <w:tcPr>
            <w:tcW w:w="3188" w:type="dxa"/>
          </w:tcPr>
          <w:p w14:paraId="5DC7E70B" w14:textId="77777777" w:rsidR="00836713" w:rsidRPr="006B1F5F" w:rsidRDefault="00836713" w:rsidP="00C903BD">
            <w:r w:rsidRPr="006B1F5F">
              <w:t>komersanta</w:t>
            </w:r>
          </w:p>
        </w:tc>
        <w:tc>
          <w:tcPr>
            <w:tcW w:w="5970" w:type="dxa"/>
          </w:tcPr>
          <w:p w14:paraId="58F76FB4" w14:textId="77777777" w:rsidR="00836713" w:rsidRPr="006B1F5F" w:rsidRDefault="00836713" w:rsidP="00C903BD">
            <w:pPr>
              <w:ind w:left="162"/>
            </w:pPr>
            <w:r w:rsidRPr="006B1F5F">
              <w:t>_______________________________________________</w:t>
            </w:r>
          </w:p>
        </w:tc>
      </w:tr>
      <w:tr w:rsidR="00836713" w:rsidRPr="006B1F5F" w14:paraId="52E55065" w14:textId="77777777" w:rsidTr="00EF17B4">
        <w:trPr>
          <w:trHeight w:val="292"/>
          <w:tblCellSpacing w:w="0" w:type="dxa"/>
        </w:trPr>
        <w:tc>
          <w:tcPr>
            <w:tcW w:w="3188" w:type="dxa"/>
          </w:tcPr>
          <w:p w14:paraId="3D824FCA" w14:textId="77777777" w:rsidR="00836713" w:rsidRPr="006B1F5F" w:rsidRDefault="00836713" w:rsidP="00C903BD">
            <w:r w:rsidRPr="006B1F5F">
              <w:t> </w:t>
            </w:r>
          </w:p>
        </w:tc>
        <w:tc>
          <w:tcPr>
            <w:tcW w:w="5970" w:type="dxa"/>
          </w:tcPr>
          <w:p w14:paraId="4B3BDEF6" w14:textId="191D1A2C" w:rsidR="00836713" w:rsidRPr="006B1F5F" w:rsidRDefault="00726492" w:rsidP="00C903BD">
            <w:pPr>
              <w:ind w:left="173"/>
              <w:rPr>
                <w:i/>
                <w:iCs/>
                <w:sz w:val="18"/>
                <w:szCs w:val="18"/>
              </w:rPr>
            </w:pPr>
            <w:r w:rsidRPr="006B1F5F">
              <w:rPr>
                <w:i/>
                <w:iCs/>
                <w:sz w:val="18"/>
                <w:szCs w:val="18"/>
              </w:rPr>
              <w:t>(</w:t>
            </w:r>
            <w:r w:rsidR="0068539C" w:rsidRPr="006B1F5F">
              <w:rPr>
                <w:i/>
                <w:iCs/>
                <w:sz w:val="18"/>
                <w:szCs w:val="18"/>
              </w:rPr>
              <w:t>k</w:t>
            </w:r>
            <w:r w:rsidR="00836713" w:rsidRPr="006B1F5F">
              <w:rPr>
                <w:i/>
                <w:iCs/>
                <w:sz w:val="18"/>
                <w:szCs w:val="18"/>
              </w:rPr>
              <w:t>omersanta nosaukums</w:t>
            </w:r>
            <w:r w:rsidRPr="006B1F5F"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836713" w:rsidRPr="006B1F5F" w14:paraId="402EE2F6" w14:textId="77777777" w:rsidTr="00EF17B4">
        <w:trPr>
          <w:trHeight w:val="277"/>
          <w:tblCellSpacing w:w="0" w:type="dxa"/>
        </w:trPr>
        <w:tc>
          <w:tcPr>
            <w:tcW w:w="0" w:type="auto"/>
            <w:vAlign w:val="center"/>
          </w:tcPr>
          <w:p w14:paraId="424A020A" w14:textId="77777777" w:rsidR="00836713" w:rsidRPr="006B1F5F" w:rsidRDefault="00836713" w:rsidP="00C903BD">
            <w:r w:rsidRPr="006B1F5F">
              <w:t>atbildīgā amatpersona,</w:t>
            </w:r>
          </w:p>
        </w:tc>
        <w:tc>
          <w:tcPr>
            <w:tcW w:w="0" w:type="auto"/>
            <w:vAlign w:val="center"/>
          </w:tcPr>
          <w:p w14:paraId="2C3D212F" w14:textId="77777777" w:rsidR="00836713" w:rsidRPr="006B1F5F" w:rsidRDefault="00836713" w:rsidP="00C903BD">
            <w:pPr>
              <w:ind w:left="173"/>
            </w:pPr>
            <w:r w:rsidRPr="006B1F5F">
              <w:t>_______________________________________________,</w:t>
            </w:r>
          </w:p>
        </w:tc>
      </w:tr>
      <w:tr w:rsidR="00836713" w:rsidRPr="006B1F5F" w14:paraId="11A0D803" w14:textId="77777777" w:rsidTr="00EF17B4">
        <w:trPr>
          <w:trHeight w:val="292"/>
          <w:tblCellSpacing w:w="0" w:type="dxa"/>
        </w:trPr>
        <w:tc>
          <w:tcPr>
            <w:tcW w:w="0" w:type="auto"/>
            <w:vAlign w:val="center"/>
          </w:tcPr>
          <w:p w14:paraId="61C5DDDE" w14:textId="77777777" w:rsidR="00836713" w:rsidRPr="006B1F5F" w:rsidRDefault="00836713" w:rsidP="00C903BD">
            <w:r w:rsidRPr="006B1F5F">
              <w:t> </w:t>
            </w:r>
          </w:p>
        </w:tc>
        <w:tc>
          <w:tcPr>
            <w:tcW w:w="0" w:type="auto"/>
            <w:vAlign w:val="center"/>
          </w:tcPr>
          <w:p w14:paraId="7EDD7A11" w14:textId="69C6B898" w:rsidR="00836713" w:rsidRPr="006B1F5F" w:rsidRDefault="0068539C" w:rsidP="00C903BD">
            <w:pPr>
              <w:ind w:left="173"/>
              <w:rPr>
                <w:sz w:val="18"/>
                <w:szCs w:val="18"/>
              </w:rPr>
            </w:pPr>
            <w:r w:rsidRPr="006B1F5F">
              <w:rPr>
                <w:i/>
                <w:iCs/>
                <w:sz w:val="18"/>
                <w:szCs w:val="18"/>
              </w:rPr>
              <w:t>(</w:t>
            </w:r>
            <w:r w:rsidR="00836713" w:rsidRPr="006B1F5F">
              <w:rPr>
                <w:i/>
                <w:iCs/>
                <w:sz w:val="18"/>
                <w:szCs w:val="18"/>
              </w:rPr>
              <w:t>vārds, uzvārds</w:t>
            </w:r>
            <w:r w:rsidRPr="006B1F5F"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836713" w:rsidRPr="006B1F5F" w14:paraId="76368E0A" w14:textId="77777777" w:rsidTr="00EF17B4">
        <w:trPr>
          <w:trHeight w:val="277"/>
          <w:tblCellSpacing w:w="0" w:type="dxa"/>
        </w:trPr>
        <w:tc>
          <w:tcPr>
            <w:tcW w:w="0" w:type="auto"/>
            <w:vAlign w:val="center"/>
          </w:tcPr>
          <w:p w14:paraId="628BAC0D" w14:textId="77777777" w:rsidR="00836713" w:rsidRPr="006B1F5F" w:rsidRDefault="00836713" w:rsidP="00C903BD">
            <w:r w:rsidRPr="006B1F5F">
              <w:t> </w:t>
            </w:r>
          </w:p>
        </w:tc>
        <w:tc>
          <w:tcPr>
            <w:tcW w:w="0" w:type="auto"/>
            <w:vAlign w:val="center"/>
          </w:tcPr>
          <w:p w14:paraId="23545B12" w14:textId="77777777" w:rsidR="00836713" w:rsidRPr="006B1F5F" w:rsidRDefault="00836713" w:rsidP="00C903BD">
            <w:pPr>
              <w:ind w:left="173"/>
            </w:pPr>
            <w:r w:rsidRPr="006B1F5F">
              <w:t>_______________________________________________,</w:t>
            </w:r>
          </w:p>
        </w:tc>
      </w:tr>
      <w:tr w:rsidR="00836713" w:rsidRPr="006B1F5F" w14:paraId="20854868" w14:textId="77777777" w:rsidTr="00EF17B4">
        <w:trPr>
          <w:trHeight w:val="277"/>
          <w:tblCellSpacing w:w="0" w:type="dxa"/>
        </w:trPr>
        <w:tc>
          <w:tcPr>
            <w:tcW w:w="0" w:type="auto"/>
            <w:vAlign w:val="center"/>
          </w:tcPr>
          <w:p w14:paraId="25F400EF" w14:textId="77777777" w:rsidR="00836713" w:rsidRPr="006B1F5F" w:rsidRDefault="00836713" w:rsidP="00C903BD">
            <w:r w:rsidRPr="006B1F5F">
              <w:t> </w:t>
            </w:r>
          </w:p>
        </w:tc>
        <w:tc>
          <w:tcPr>
            <w:tcW w:w="0" w:type="auto"/>
            <w:vAlign w:val="center"/>
          </w:tcPr>
          <w:p w14:paraId="1CD48880" w14:textId="3DB4E4C8" w:rsidR="00836713" w:rsidRPr="006B1F5F" w:rsidRDefault="00726492" w:rsidP="00C903BD">
            <w:pPr>
              <w:ind w:left="173"/>
              <w:rPr>
                <w:sz w:val="18"/>
                <w:szCs w:val="18"/>
              </w:rPr>
            </w:pPr>
            <w:r w:rsidRPr="006B1F5F">
              <w:rPr>
                <w:i/>
                <w:iCs/>
                <w:sz w:val="18"/>
                <w:szCs w:val="18"/>
              </w:rPr>
              <w:t>(</w:t>
            </w:r>
            <w:r w:rsidR="00836713" w:rsidRPr="006B1F5F">
              <w:rPr>
                <w:i/>
                <w:iCs/>
                <w:sz w:val="18"/>
                <w:szCs w:val="18"/>
              </w:rPr>
              <w:t>amat</w:t>
            </w:r>
            <w:r w:rsidR="00243508" w:rsidRPr="006B1F5F">
              <w:rPr>
                <w:i/>
                <w:iCs/>
                <w:sz w:val="18"/>
                <w:szCs w:val="18"/>
              </w:rPr>
              <w:t>s</w:t>
            </w:r>
            <w:r w:rsidRPr="006B1F5F">
              <w:rPr>
                <w:i/>
                <w:iCs/>
                <w:sz w:val="18"/>
                <w:szCs w:val="18"/>
              </w:rPr>
              <w:t>)</w:t>
            </w:r>
          </w:p>
        </w:tc>
      </w:tr>
      <w:tr w:rsidR="00836713" w:rsidRPr="00BF3D2E" w14:paraId="065E693B" w14:textId="77777777" w:rsidTr="00EF17B4">
        <w:trPr>
          <w:trHeight w:val="292"/>
          <w:tblCellSpacing w:w="0" w:type="dxa"/>
        </w:trPr>
        <w:tc>
          <w:tcPr>
            <w:tcW w:w="0" w:type="auto"/>
            <w:vAlign w:val="center"/>
          </w:tcPr>
          <w:p w14:paraId="34377036" w14:textId="7238059B" w:rsidR="00836713" w:rsidRPr="00BF3D2E" w:rsidRDefault="00836713" w:rsidP="00C903BD">
            <w:pPr>
              <w:rPr>
                <w:b/>
                <w:bCs/>
              </w:rPr>
            </w:pPr>
            <w:r w:rsidRPr="00BF3D2E">
              <w:rPr>
                <w:b/>
                <w:bCs/>
              </w:rPr>
              <w:t>apliecinu, ka</w:t>
            </w:r>
            <w:r w:rsidR="0068539C" w:rsidRPr="00BF3D2E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DD88475" w14:textId="77777777" w:rsidR="00836713" w:rsidRPr="00BF3D2E" w:rsidRDefault="00836713" w:rsidP="00C903BD">
            <w:pPr>
              <w:ind w:left="173"/>
              <w:rPr>
                <w:b/>
                <w:bCs/>
              </w:rPr>
            </w:pPr>
          </w:p>
        </w:tc>
      </w:tr>
    </w:tbl>
    <w:p w14:paraId="07C56744" w14:textId="77777777" w:rsidR="00726492" w:rsidRPr="006B1F5F" w:rsidRDefault="00726492" w:rsidP="00C903BD">
      <w:pPr>
        <w:spacing w:after="120"/>
        <w:jc w:val="both"/>
      </w:pPr>
    </w:p>
    <w:p w14:paraId="522144A9" w14:textId="2EEC65C4" w:rsidR="00726492" w:rsidRPr="006B1F5F" w:rsidRDefault="0068539C" w:rsidP="00C903BD">
      <w:pPr>
        <w:jc w:val="both"/>
      </w:pPr>
      <w:r w:rsidRPr="006B1F5F">
        <w:t>____________________</w:t>
      </w:r>
      <w:r w:rsidR="00EB5514" w:rsidRPr="006B1F5F">
        <w:t>___</w:t>
      </w:r>
      <w:r w:rsidRPr="006B1F5F">
        <w:t xml:space="preserve">_ </w:t>
      </w:r>
      <w:r w:rsidR="004129E2">
        <w:t xml:space="preserve">(turpmāk arī – elektroenerģijas ražotājs) </w:t>
      </w:r>
      <w:r w:rsidR="00726492" w:rsidRPr="006B1F5F">
        <w:t>elektroenerģiju raž</w:t>
      </w:r>
      <w:r w:rsidRPr="006B1F5F">
        <w:t>o</w:t>
      </w:r>
      <w:r w:rsidR="00726492" w:rsidRPr="006B1F5F">
        <w:t xml:space="preserve"> no:</w:t>
      </w:r>
    </w:p>
    <w:p w14:paraId="1F849511" w14:textId="3C57720A" w:rsidR="00EB5514" w:rsidRPr="006B1F5F" w:rsidRDefault="00EB5514" w:rsidP="001230E1">
      <w:pPr>
        <w:spacing w:after="120"/>
        <w:ind w:firstLine="720"/>
        <w:jc w:val="both"/>
      </w:pPr>
      <w:r w:rsidRPr="006B1F5F">
        <w:rPr>
          <w:i/>
          <w:iCs/>
          <w:sz w:val="18"/>
          <w:szCs w:val="18"/>
        </w:rPr>
        <w:t>(komersanta nosaukums)</w:t>
      </w:r>
    </w:p>
    <w:p w14:paraId="05E799BC" w14:textId="1842A746" w:rsidR="00726492" w:rsidRPr="006B1F5F" w:rsidRDefault="00000000" w:rsidP="009B082B">
      <w:pPr>
        <w:spacing w:after="80"/>
        <w:ind w:firstLine="720"/>
        <w:jc w:val="both"/>
      </w:pPr>
      <w:sdt>
        <w:sdtPr>
          <w:rPr>
            <w:b/>
            <w:bCs/>
          </w:rPr>
          <w:id w:val="713543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7E4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E840D8" w:rsidRPr="006B1F5F">
        <w:rPr>
          <w:b/>
          <w:bCs/>
        </w:rPr>
        <w:t xml:space="preserve"> </w:t>
      </w:r>
      <w:r w:rsidR="00726492" w:rsidRPr="006B1F5F">
        <w:rPr>
          <w:b/>
          <w:bCs/>
        </w:rPr>
        <w:t>dabasgāze</w:t>
      </w:r>
      <w:r w:rsidR="00E840D8" w:rsidRPr="006B1F5F">
        <w:rPr>
          <w:b/>
          <w:bCs/>
        </w:rPr>
        <w:t>s</w:t>
      </w:r>
      <w:r w:rsidR="0068539C" w:rsidRPr="006B1F5F">
        <w:t>;</w:t>
      </w:r>
    </w:p>
    <w:p w14:paraId="3678B5A8" w14:textId="77777777" w:rsidR="0068539C" w:rsidRPr="006B1F5F" w:rsidRDefault="00726492" w:rsidP="009B082B">
      <w:pPr>
        <w:spacing w:after="80"/>
        <w:jc w:val="both"/>
        <w:rPr>
          <w:b/>
          <w:bCs/>
        </w:rPr>
      </w:pPr>
      <w:r w:rsidRPr="006B1F5F">
        <w:rPr>
          <w:b/>
          <w:bCs/>
        </w:rPr>
        <w:t xml:space="preserve">            </w:t>
      </w:r>
      <w:sdt>
        <w:sdtPr>
          <w:rPr>
            <w:b/>
            <w:bCs/>
          </w:rPr>
          <w:id w:val="1023908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B1F5F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E840D8" w:rsidRPr="006B1F5F">
        <w:rPr>
          <w:b/>
          <w:bCs/>
        </w:rPr>
        <w:t xml:space="preserve"> </w:t>
      </w:r>
      <w:proofErr w:type="spellStart"/>
      <w:r w:rsidRPr="006B1F5F">
        <w:rPr>
          <w:b/>
          <w:bCs/>
        </w:rPr>
        <w:t>biometāna</w:t>
      </w:r>
      <w:proofErr w:type="spellEnd"/>
      <w:r w:rsidR="0068539C" w:rsidRPr="006B1F5F">
        <w:t>;</w:t>
      </w:r>
    </w:p>
    <w:p w14:paraId="0F044E86" w14:textId="5F6763C6" w:rsidR="00F711D2" w:rsidRPr="006B1F5F" w:rsidRDefault="0068539C" w:rsidP="009B082B">
      <w:pPr>
        <w:spacing w:after="80"/>
        <w:jc w:val="both"/>
      </w:pPr>
      <w:r w:rsidRPr="006B1F5F">
        <w:t>vai</w:t>
      </w:r>
      <w:r w:rsidR="00726492" w:rsidRPr="006B1F5F">
        <w:t xml:space="preserve"> </w:t>
      </w:r>
      <w:bookmarkStart w:id="0" w:name="_Hlk139979945"/>
    </w:p>
    <w:p w14:paraId="4E6A639C" w14:textId="28B7E836" w:rsidR="00F711D2" w:rsidRPr="006B1F5F" w:rsidRDefault="00000000" w:rsidP="009B082B">
      <w:pPr>
        <w:spacing w:after="80"/>
        <w:ind w:right="170" w:firstLine="720"/>
        <w:jc w:val="both"/>
        <w:rPr>
          <w:b/>
          <w:bCs/>
        </w:rPr>
      </w:pPr>
      <w:sdt>
        <w:sdtPr>
          <w:rPr>
            <w:b/>
            <w:bCs/>
          </w:rPr>
          <w:id w:val="-152609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7A47" w:rsidRPr="006B1F5F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F711D2" w:rsidRPr="006B1F5F">
        <w:rPr>
          <w:b/>
          <w:bCs/>
        </w:rPr>
        <w:t xml:space="preserve"> </w:t>
      </w:r>
      <w:r w:rsidR="0087791C" w:rsidRPr="006B1F5F">
        <w:rPr>
          <w:b/>
          <w:bCs/>
        </w:rPr>
        <w:t>virsieņēmumi par elektroenerģiju, kas saražota koģenerācijas iekārtās, ir ietverti siltumenerģijas apgādes pakalpojumu tarifu aprēķinā</w:t>
      </w:r>
      <w:bookmarkEnd w:id="0"/>
      <w:r w:rsidR="00E65EF9" w:rsidRPr="006B1F5F">
        <w:t>;</w:t>
      </w:r>
    </w:p>
    <w:p w14:paraId="47FE61BB" w14:textId="1BE1B68F" w:rsidR="00EE302A" w:rsidRDefault="00000000" w:rsidP="00C903BD">
      <w:pPr>
        <w:spacing w:after="120"/>
        <w:ind w:right="170" w:firstLine="720"/>
        <w:jc w:val="both"/>
      </w:pPr>
      <w:sdt>
        <w:sdtPr>
          <w:rPr>
            <w:b/>
            <w:bCs/>
          </w:rPr>
          <w:id w:val="-429207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11D2" w:rsidRPr="006B1F5F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F711D2" w:rsidRPr="006B1F5F">
        <w:rPr>
          <w:b/>
          <w:bCs/>
        </w:rPr>
        <w:t xml:space="preserve"> </w:t>
      </w:r>
      <w:r w:rsidR="0087791C" w:rsidRPr="006B1F5F">
        <w:rPr>
          <w:b/>
          <w:bCs/>
        </w:rPr>
        <w:t>virsieņēmumi par saražoto elektroenerģiju ir novirzīti, lai finansētu galalietotājiem paredzētus atbalsta pasākumus elektroenerģijas izmaksu mazināšanai</w:t>
      </w:r>
      <w:r w:rsidR="006B1F5F">
        <w:t>;</w:t>
      </w:r>
    </w:p>
    <w:p w14:paraId="3D255036" w14:textId="73D5A6A9" w:rsidR="006B1F5F" w:rsidRDefault="006B1F5F" w:rsidP="00C903BD">
      <w:pPr>
        <w:spacing w:after="120"/>
        <w:ind w:right="170" w:firstLine="720"/>
        <w:jc w:val="both"/>
        <w:rPr>
          <w:b/>
          <w:bCs/>
        </w:rPr>
      </w:pPr>
      <w:r w:rsidRPr="006B1F5F">
        <w:rPr>
          <w:b/>
          <w:bCs/>
        </w:rPr>
        <w:lastRenderedPageBreak/>
        <w:t xml:space="preserve">un attiecīgi uz </w:t>
      </w:r>
      <w:r w:rsidR="00C04555">
        <w:rPr>
          <w:b/>
          <w:bCs/>
        </w:rPr>
        <w:t>elektroenerģijas ražotāju</w:t>
      </w:r>
      <w:r w:rsidRPr="006B1F5F">
        <w:rPr>
          <w:b/>
          <w:bCs/>
        </w:rPr>
        <w:t xml:space="preserve"> nav attiecināms Elektroenerģijas tirgus likuma  27.</w:t>
      </w:r>
      <w:r w:rsidRPr="006B1F5F">
        <w:rPr>
          <w:b/>
          <w:bCs/>
          <w:vertAlign w:val="superscript"/>
        </w:rPr>
        <w:t>1</w:t>
      </w:r>
      <w:r w:rsidRPr="006B1F5F">
        <w:rPr>
          <w:b/>
          <w:bCs/>
        </w:rPr>
        <w:t> panta pirmajā un otrajā daļā noteikt</w:t>
      </w:r>
      <w:r w:rsidR="007B1367">
        <w:rPr>
          <w:b/>
          <w:bCs/>
        </w:rPr>
        <w:t>ais</w:t>
      </w:r>
      <w:r w:rsidRPr="006B1F5F">
        <w:rPr>
          <w:b/>
          <w:bCs/>
        </w:rPr>
        <w:t xml:space="preserve"> pienākum</w:t>
      </w:r>
      <w:r>
        <w:rPr>
          <w:b/>
          <w:bCs/>
        </w:rPr>
        <w:t>s</w:t>
      </w:r>
      <w:r w:rsidRPr="006E055E">
        <w:t>.</w:t>
      </w:r>
    </w:p>
    <w:p w14:paraId="45F2C5B1" w14:textId="77777777" w:rsidR="00285B54" w:rsidRDefault="00285B54" w:rsidP="00C903BD">
      <w:pPr>
        <w:spacing w:after="200"/>
        <w:jc w:val="center"/>
        <w:rPr>
          <w:b/>
          <w:bCs/>
        </w:rPr>
      </w:pPr>
    </w:p>
    <w:p w14:paraId="093FEA70" w14:textId="5E8C42FD" w:rsidR="00D806A0" w:rsidRPr="00A33B72" w:rsidRDefault="00D806A0" w:rsidP="00C903BD">
      <w:pPr>
        <w:spacing w:after="200"/>
        <w:jc w:val="center"/>
        <w:rPr>
          <w:i/>
          <w:iCs/>
          <w:sz w:val="28"/>
          <w:szCs w:val="28"/>
        </w:rPr>
      </w:pPr>
      <w:r w:rsidRPr="00A33B72">
        <w:rPr>
          <w:b/>
          <w:bCs/>
          <w:sz w:val="28"/>
          <w:szCs w:val="28"/>
        </w:rPr>
        <w:t xml:space="preserve">III sadaļa </w:t>
      </w:r>
    </w:p>
    <w:p w14:paraId="3C15B381" w14:textId="45D8782C" w:rsidR="00726492" w:rsidRPr="00CC765E" w:rsidRDefault="00726492" w:rsidP="00C903BD">
      <w:pPr>
        <w:spacing w:after="160"/>
        <w:ind w:firstLine="720"/>
        <w:jc w:val="both"/>
        <w:rPr>
          <w:bCs/>
          <w:sz w:val="18"/>
          <w:szCs w:val="18"/>
        </w:rPr>
      </w:pPr>
      <w:r w:rsidRPr="006B1F5F">
        <w:rPr>
          <w:b/>
        </w:rPr>
        <w:t>De</w:t>
      </w:r>
      <w:r w:rsidR="00DA4041" w:rsidRPr="006B1F5F">
        <w:rPr>
          <w:b/>
        </w:rPr>
        <w:t>talizēts skaidrojums</w:t>
      </w:r>
      <w:r w:rsidR="00A5554E" w:rsidRPr="006B1F5F">
        <w:rPr>
          <w:b/>
        </w:rPr>
        <w:t xml:space="preserve"> </w:t>
      </w:r>
      <w:r w:rsidR="00A5554E" w:rsidRPr="006B1F5F">
        <w:rPr>
          <w:bCs/>
        </w:rPr>
        <w:t>par</w:t>
      </w:r>
      <w:r w:rsidR="00D86C74" w:rsidRPr="006B1F5F">
        <w:rPr>
          <w:bCs/>
        </w:rPr>
        <w:t xml:space="preserve"> </w:t>
      </w:r>
      <w:r w:rsidR="000139F2">
        <w:rPr>
          <w:bCs/>
        </w:rPr>
        <w:t xml:space="preserve">attiecināmajiem </w:t>
      </w:r>
      <w:r w:rsidR="006E0C6B" w:rsidRPr="006B1F5F">
        <w:rPr>
          <w:bCs/>
        </w:rPr>
        <w:t xml:space="preserve">izņēmumiem </w:t>
      </w:r>
      <w:r w:rsidR="00D86C74" w:rsidRPr="006B1F5F">
        <w:rPr>
          <w:bCs/>
        </w:rPr>
        <w:t xml:space="preserve">no </w:t>
      </w:r>
      <w:bookmarkStart w:id="1" w:name="_Hlk140406074"/>
      <w:r w:rsidR="00D86C74" w:rsidRPr="006B1F5F">
        <w:rPr>
          <w:bCs/>
        </w:rPr>
        <w:t xml:space="preserve">Elektroenerģijas tirgus likuma </w:t>
      </w:r>
      <w:r w:rsidR="00A5554E" w:rsidRPr="006B1F5F">
        <w:rPr>
          <w:bCs/>
        </w:rPr>
        <w:t xml:space="preserve"> </w:t>
      </w:r>
      <w:r w:rsidR="009042CB" w:rsidRPr="006B1F5F">
        <w:rPr>
          <w:bCs/>
        </w:rPr>
        <w:t>27.</w:t>
      </w:r>
      <w:r w:rsidR="009042CB" w:rsidRPr="006B1F5F">
        <w:rPr>
          <w:bCs/>
          <w:vertAlign w:val="superscript"/>
        </w:rPr>
        <w:t>1</w:t>
      </w:r>
      <w:r w:rsidR="009042CB" w:rsidRPr="006B1F5F">
        <w:rPr>
          <w:bCs/>
        </w:rPr>
        <w:t> pant</w:t>
      </w:r>
      <w:r w:rsidR="00820614" w:rsidRPr="006B1F5F">
        <w:rPr>
          <w:bCs/>
        </w:rPr>
        <w:t>a</w:t>
      </w:r>
      <w:r w:rsidR="009042CB" w:rsidRPr="006B1F5F">
        <w:rPr>
          <w:bCs/>
        </w:rPr>
        <w:t xml:space="preserve"> pirmajā un otrajā daļā noteiktā pienākuma</w:t>
      </w:r>
      <w:bookmarkEnd w:id="1"/>
      <w:r w:rsidR="00A82752">
        <w:rPr>
          <w:bCs/>
        </w:rPr>
        <w:t>, kā arī dokumenti, kas to pierāda</w:t>
      </w:r>
      <w:r w:rsidR="009042CB" w:rsidRPr="006B1F5F">
        <w:rPr>
          <w:bCs/>
        </w:rPr>
        <w:t xml:space="preserve"> </w:t>
      </w:r>
      <w:r w:rsidR="009042CB" w:rsidRPr="00CC765E">
        <w:rPr>
          <w:bCs/>
          <w:sz w:val="18"/>
          <w:szCs w:val="18"/>
        </w:rPr>
        <w:t>(</w:t>
      </w:r>
      <w:r w:rsidR="009042CB" w:rsidRPr="00CC765E">
        <w:rPr>
          <w:bCs/>
          <w:i/>
          <w:iCs/>
          <w:sz w:val="18"/>
          <w:szCs w:val="18"/>
        </w:rPr>
        <w:t xml:space="preserve">informācija par </w:t>
      </w:r>
      <w:r w:rsidR="00C4517E" w:rsidRPr="00CC765E">
        <w:rPr>
          <w:bCs/>
          <w:i/>
          <w:iCs/>
          <w:sz w:val="18"/>
          <w:szCs w:val="18"/>
        </w:rPr>
        <w:t xml:space="preserve">elektroenerģijas ražošanai </w:t>
      </w:r>
      <w:r w:rsidR="00A5554E" w:rsidRPr="00CC765E">
        <w:rPr>
          <w:bCs/>
          <w:i/>
          <w:iCs/>
          <w:sz w:val="18"/>
          <w:szCs w:val="18"/>
        </w:rPr>
        <w:t>izmantot</w:t>
      </w:r>
      <w:r w:rsidR="00EC1489" w:rsidRPr="00CC765E">
        <w:rPr>
          <w:bCs/>
          <w:i/>
          <w:iCs/>
          <w:sz w:val="18"/>
          <w:szCs w:val="18"/>
        </w:rPr>
        <w:t>ajiem</w:t>
      </w:r>
      <w:r w:rsidR="00A5554E" w:rsidRPr="00CC765E">
        <w:rPr>
          <w:bCs/>
          <w:i/>
          <w:iCs/>
          <w:sz w:val="18"/>
          <w:szCs w:val="18"/>
        </w:rPr>
        <w:t xml:space="preserve"> energoresurs</w:t>
      </w:r>
      <w:r w:rsidR="00EC1489" w:rsidRPr="00CC765E">
        <w:rPr>
          <w:bCs/>
          <w:i/>
          <w:iCs/>
          <w:sz w:val="18"/>
          <w:szCs w:val="18"/>
        </w:rPr>
        <w:t>iem</w:t>
      </w:r>
      <w:r w:rsidR="00A5554E" w:rsidRPr="00CC765E">
        <w:rPr>
          <w:bCs/>
          <w:i/>
          <w:iCs/>
          <w:sz w:val="18"/>
          <w:szCs w:val="18"/>
        </w:rPr>
        <w:t xml:space="preserve"> </w:t>
      </w:r>
      <w:r w:rsidR="00A03E18" w:rsidRPr="00CC765E">
        <w:rPr>
          <w:bCs/>
          <w:i/>
          <w:iCs/>
          <w:sz w:val="18"/>
          <w:szCs w:val="18"/>
        </w:rPr>
        <w:t xml:space="preserve">un/vai </w:t>
      </w:r>
      <w:r w:rsidR="00A5554E" w:rsidRPr="00CC765E">
        <w:rPr>
          <w:bCs/>
          <w:i/>
          <w:iCs/>
          <w:sz w:val="18"/>
          <w:szCs w:val="18"/>
        </w:rPr>
        <w:t>siltumenerģijas apgādes pakalpojumu tarif</w:t>
      </w:r>
      <w:r w:rsidR="00961C2D">
        <w:rPr>
          <w:bCs/>
          <w:i/>
          <w:iCs/>
          <w:sz w:val="18"/>
          <w:szCs w:val="18"/>
        </w:rPr>
        <w:t xml:space="preserve">a aprēķinu </w:t>
      </w:r>
      <w:r w:rsidR="00A03E18" w:rsidRPr="00CC765E">
        <w:rPr>
          <w:bCs/>
          <w:i/>
          <w:iCs/>
          <w:sz w:val="18"/>
          <w:szCs w:val="18"/>
        </w:rPr>
        <w:t>un/</w:t>
      </w:r>
      <w:r w:rsidR="00A5554E" w:rsidRPr="00CC765E">
        <w:rPr>
          <w:bCs/>
          <w:i/>
          <w:iCs/>
          <w:sz w:val="18"/>
          <w:szCs w:val="18"/>
        </w:rPr>
        <w:t>vai virsieņēmumu</w:t>
      </w:r>
      <w:r w:rsidR="009042CB" w:rsidRPr="00CC765E">
        <w:rPr>
          <w:bCs/>
          <w:i/>
          <w:iCs/>
          <w:sz w:val="18"/>
          <w:szCs w:val="18"/>
        </w:rPr>
        <w:t xml:space="preserve"> novirzīšanu galalietotājiem paredzētu atbalsta pasākumu finansēšanai</w:t>
      </w:r>
      <w:r w:rsidR="00A5554E" w:rsidRPr="00CC765E">
        <w:rPr>
          <w:bCs/>
          <w:i/>
          <w:iCs/>
          <w:sz w:val="18"/>
          <w:szCs w:val="18"/>
        </w:rPr>
        <w:t>, norādot arī elektrostacijas adresi un citus objektīvi pārbaudāmus datus par attiecināmo izņēmumu</w:t>
      </w:r>
      <w:r w:rsidR="009042CB" w:rsidRPr="00CC765E">
        <w:rPr>
          <w:bCs/>
          <w:sz w:val="18"/>
          <w:szCs w:val="18"/>
        </w:rPr>
        <w:t>)</w:t>
      </w:r>
      <w:r w:rsidRPr="00CC765E">
        <w:rPr>
          <w:bCs/>
          <w:sz w:val="18"/>
          <w:szCs w:val="1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4"/>
      </w:tblGrid>
      <w:tr w:rsidR="00726492" w:rsidRPr="006B1F5F" w14:paraId="7902ECE8" w14:textId="77777777" w:rsidTr="006A4211">
        <w:trPr>
          <w:trHeight w:val="5719"/>
        </w:trPr>
        <w:tc>
          <w:tcPr>
            <w:tcW w:w="9174" w:type="dxa"/>
          </w:tcPr>
          <w:p w14:paraId="279422AC" w14:textId="4E043E82" w:rsidR="006A4211" w:rsidRPr="007235B7" w:rsidRDefault="006A4211" w:rsidP="006A4211">
            <w:pPr>
              <w:ind w:firstLine="720"/>
              <w:rPr>
                <w:bCs/>
                <w:lang w:val="lv-LV"/>
              </w:rPr>
            </w:pPr>
          </w:p>
        </w:tc>
      </w:tr>
    </w:tbl>
    <w:p w14:paraId="00478AFA" w14:textId="77777777" w:rsidR="00726492" w:rsidRPr="006B1F5F" w:rsidRDefault="00726492" w:rsidP="00C903BD">
      <w:pPr>
        <w:spacing w:after="160"/>
      </w:pPr>
    </w:p>
    <w:p w14:paraId="244D1E93" w14:textId="01CC8312" w:rsidR="00111A3E" w:rsidRPr="00111A3E" w:rsidRDefault="00111A3E" w:rsidP="000F59CF">
      <w:pPr>
        <w:spacing w:after="120"/>
        <w:rPr>
          <w:b/>
          <w:bCs/>
        </w:rPr>
      </w:pPr>
      <w:r w:rsidRPr="00111A3E">
        <w:rPr>
          <w:b/>
          <w:bCs/>
        </w:rPr>
        <w:t xml:space="preserve">Pielikumā – dokumenti, kas apliecina norādīto informāciju: </w:t>
      </w:r>
    </w:p>
    <w:p w14:paraId="5FC9F2F5" w14:textId="480A9944" w:rsidR="000154DC" w:rsidRPr="00CE3953" w:rsidRDefault="000154DC" w:rsidP="00CD7B48">
      <w:pPr>
        <w:pStyle w:val="ListParagraph"/>
        <w:numPr>
          <w:ilvl w:val="0"/>
          <w:numId w:val="2"/>
        </w:numPr>
        <w:spacing w:after="60"/>
        <w:ind w:left="714" w:hanging="357"/>
        <w:jc w:val="both"/>
      </w:pPr>
      <w:r w:rsidRPr="003C7DB0">
        <w:rPr>
          <w:i/>
          <w:iCs/>
        </w:rPr>
        <w:t xml:space="preserve">Sabiedrisko pakalpojumu regulēšanas </w:t>
      </w:r>
      <w:r w:rsidRPr="00CE3953">
        <w:rPr>
          <w:i/>
          <w:iCs/>
        </w:rPr>
        <w:t xml:space="preserve">komisijas </w:t>
      </w:r>
      <w:r w:rsidR="00CE3953" w:rsidRPr="00CE3953">
        <w:rPr>
          <w:i/>
          <w:iCs/>
        </w:rPr>
        <w:t>izsniegta licen</w:t>
      </w:r>
      <w:r w:rsidR="00CE3953">
        <w:rPr>
          <w:i/>
          <w:iCs/>
        </w:rPr>
        <w:t>c</w:t>
      </w:r>
      <w:r w:rsidR="00CE3953" w:rsidRPr="00CE3953">
        <w:rPr>
          <w:i/>
          <w:iCs/>
        </w:rPr>
        <w:t>e elektroenerģijas ražošanai, kurā norādīts elektroenerģijas ražošanas veids un energoresurss</w:t>
      </w:r>
      <w:r w:rsidR="00485FFE" w:rsidRPr="00CE3953">
        <w:rPr>
          <w:i/>
          <w:iCs/>
        </w:rPr>
        <w:t xml:space="preserve"> (ja </w:t>
      </w:r>
      <w:r w:rsidR="00CE3953" w:rsidRPr="00CE3953">
        <w:rPr>
          <w:i/>
          <w:iCs/>
        </w:rPr>
        <w:t xml:space="preserve">elektroenerģija tiek ražota no dabasgāzes vai </w:t>
      </w:r>
      <w:proofErr w:type="spellStart"/>
      <w:r w:rsidR="00CE3953" w:rsidRPr="00CE3953">
        <w:rPr>
          <w:i/>
          <w:iCs/>
        </w:rPr>
        <w:t>biometāna</w:t>
      </w:r>
      <w:proofErr w:type="spellEnd"/>
      <w:r w:rsidR="00485FFE" w:rsidRPr="00CE3953">
        <w:rPr>
          <w:i/>
          <w:iCs/>
        </w:rPr>
        <w:t>);</w:t>
      </w:r>
    </w:p>
    <w:p w14:paraId="6851E462" w14:textId="4A9F63F1" w:rsidR="00C04555" w:rsidRPr="00CE3953" w:rsidRDefault="003C7DB0" w:rsidP="00CD7B48">
      <w:pPr>
        <w:pStyle w:val="ListParagraph"/>
        <w:numPr>
          <w:ilvl w:val="0"/>
          <w:numId w:val="2"/>
        </w:numPr>
        <w:spacing w:after="60"/>
        <w:ind w:left="714" w:hanging="357"/>
        <w:jc w:val="both"/>
      </w:pPr>
      <w:r w:rsidRPr="003C7DB0">
        <w:rPr>
          <w:i/>
          <w:iCs/>
        </w:rPr>
        <w:t>Sabiedrisko pakalpojumu regulēšanas komisijas</w:t>
      </w:r>
      <w:r w:rsidR="00456541" w:rsidRPr="003C7DB0">
        <w:rPr>
          <w:i/>
          <w:iCs/>
        </w:rPr>
        <w:t xml:space="preserve"> tarifu aprēķins </w:t>
      </w:r>
      <w:r w:rsidRPr="003C7DB0">
        <w:rPr>
          <w:i/>
          <w:iCs/>
        </w:rPr>
        <w:t>(</w:t>
      </w:r>
      <w:r w:rsidRPr="00CE3953">
        <w:rPr>
          <w:i/>
          <w:iCs/>
        </w:rPr>
        <w:t xml:space="preserve">ja </w:t>
      </w:r>
      <w:r w:rsidR="00456541" w:rsidRPr="00CE3953">
        <w:rPr>
          <w:i/>
          <w:iCs/>
        </w:rPr>
        <w:t>virsieņēmumi ir iekļauti tarifu aprēķinā</w:t>
      </w:r>
      <w:r w:rsidRPr="00CE3953">
        <w:rPr>
          <w:i/>
          <w:iCs/>
        </w:rPr>
        <w:t>);</w:t>
      </w:r>
    </w:p>
    <w:p w14:paraId="50703803" w14:textId="61A3B5AC" w:rsidR="003C7DB0" w:rsidRPr="006B1F5F" w:rsidRDefault="005E7A26" w:rsidP="00CD7B48">
      <w:pPr>
        <w:pStyle w:val="ListParagraph"/>
        <w:numPr>
          <w:ilvl w:val="0"/>
          <w:numId w:val="2"/>
        </w:numPr>
        <w:spacing w:after="60"/>
        <w:ind w:left="714" w:hanging="357"/>
        <w:jc w:val="both"/>
      </w:pPr>
      <w:r w:rsidRPr="002D3AD1">
        <w:rPr>
          <w:i/>
          <w:iCs/>
        </w:rPr>
        <w:t>pilnvarojuma kopija</w:t>
      </w:r>
      <w:r>
        <w:rPr>
          <w:i/>
          <w:iCs/>
        </w:rPr>
        <w:t xml:space="preserve"> (</w:t>
      </w:r>
      <w:r w:rsidRPr="002D3AD1">
        <w:rPr>
          <w:i/>
          <w:iCs/>
        </w:rPr>
        <w:t xml:space="preserve">ja </w:t>
      </w:r>
      <w:r>
        <w:rPr>
          <w:i/>
          <w:iCs/>
        </w:rPr>
        <w:t>šo apliecinājumu</w:t>
      </w:r>
      <w:r w:rsidRPr="002D3AD1">
        <w:rPr>
          <w:i/>
          <w:iCs/>
        </w:rPr>
        <w:t xml:space="preserve"> paraksta persona, kuras pārstāvības tiesības nav norādītas komercreģistrā</w:t>
      </w:r>
      <w:r>
        <w:rPr>
          <w:i/>
          <w:iCs/>
        </w:rPr>
        <w:t>)</w:t>
      </w:r>
      <w:r w:rsidR="00F71A07">
        <w:rPr>
          <w:i/>
          <w:iCs/>
        </w:rPr>
        <w:t>.</w:t>
      </w:r>
    </w:p>
    <w:p w14:paraId="427E827B" w14:textId="60D925BF" w:rsidR="00726492" w:rsidRDefault="00726492" w:rsidP="00C903BD">
      <w:pPr>
        <w:spacing w:after="160"/>
      </w:pPr>
    </w:p>
    <w:p w14:paraId="77413DD9" w14:textId="1F0522CA" w:rsidR="001C5423" w:rsidRPr="0039470A" w:rsidRDefault="001C5423" w:rsidP="001C5423">
      <w:pPr>
        <w:rPr>
          <w:i/>
          <w:iCs/>
        </w:rPr>
      </w:pPr>
      <w:r w:rsidRPr="00CF26D2">
        <w:rPr>
          <w:i/>
          <w:iCs/>
        </w:rPr>
        <w:t xml:space="preserve">Amats </w:t>
      </w:r>
      <w:r w:rsidRPr="00CF26D2">
        <w:rPr>
          <w:i/>
          <w:iCs/>
        </w:rPr>
        <w:tab/>
      </w:r>
      <w:r w:rsidRPr="00CF26D2">
        <w:rPr>
          <w:i/>
          <w:iCs/>
        </w:rPr>
        <w:tab/>
      </w:r>
      <w:r w:rsidRPr="00CF26D2">
        <w:rPr>
          <w:i/>
          <w:iCs/>
        </w:rPr>
        <w:tab/>
      </w:r>
      <w:r w:rsidRPr="00CF26D2">
        <w:rPr>
          <w:i/>
          <w:iCs/>
        </w:rPr>
        <w:tab/>
      </w:r>
      <w:r w:rsidRPr="00CF26D2">
        <w:rPr>
          <w:i/>
          <w:iCs/>
        </w:rPr>
        <w:tab/>
      </w:r>
      <w:r w:rsidRPr="00CF26D2">
        <w:rPr>
          <w:i/>
          <w:iCs/>
        </w:rPr>
        <w:tab/>
      </w:r>
      <w:r w:rsidRPr="00CF26D2">
        <w:rPr>
          <w:i/>
          <w:iCs/>
        </w:rPr>
        <w:tab/>
      </w:r>
      <w:r w:rsidRPr="00CF26D2">
        <w:rPr>
          <w:i/>
          <w:iCs/>
        </w:rPr>
        <w:tab/>
      </w:r>
      <w:r w:rsidRPr="00CF26D2">
        <w:rPr>
          <w:i/>
          <w:iCs/>
        </w:rPr>
        <w:tab/>
      </w:r>
      <w:r w:rsidRPr="00CF26D2">
        <w:rPr>
          <w:i/>
          <w:iCs/>
        </w:rPr>
        <w:tab/>
      </w:r>
      <w:r w:rsidRPr="00CF26D2">
        <w:rPr>
          <w:i/>
          <w:iCs/>
        </w:rPr>
        <w:tab/>
      </w:r>
      <w:r>
        <w:rPr>
          <w:i/>
          <w:iCs/>
        </w:rPr>
        <w:t xml:space="preserve">    </w:t>
      </w:r>
      <w:proofErr w:type="spellStart"/>
      <w:r w:rsidRPr="00CF26D2">
        <w:rPr>
          <w:i/>
          <w:iCs/>
        </w:rPr>
        <w:t>V.Uzvārds</w:t>
      </w:r>
      <w:proofErr w:type="spellEnd"/>
    </w:p>
    <w:p w14:paraId="1CEEB83A" w14:textId="77777777" w:rsidR="001C5423" w:rsidRDefault="001C5423" w:rsidP="001C5423"/>
    <w:p w14:paraId="0D1E4F6E" w14:textId="77777777" w:rsidR="001C5423" w:rsidRPr="0039470A" w:rsidRDefault="001C5423" w:rsidP="001C5423"/>
    <w:p w14:paraId="5ED9F7F1" w14:textId="77777777" w:rsidR="001C5423" w:rsidRPr="0039470A" w:rsidRDefault="001C5423" w:rsidP="001C5423"/>
    <w:p w14:paraId="6B09AF3E" w14:textId="77777777" w:rsidR="001C5423" w:rsidRPr="00B91EA5" w:rsidRDefault="001C5423" w:rsidP="001C5423">
      <w:pPr>
        <w:widowControl w:val="0"/>
        <w:suppressAutoHyphens/>
        <w:jc w:val="center"/>
        <w:rPr>
          <w:rFonts w:ascii="Calibri" w:eastAsia="Calibri" w:hAnsi="Calibri" w:cs="Calibri"/>
          <w:sz w:val="20"/>
          <w:szCs w:val="20"/>
          <w:lang w:eastAsia="ar-SA"/>
        </w:rPr>
      </w:pPr>
      <w:r w:rsidRPr="00B91EA5">
        <w:rPr>
          <w:rFonts w:eastAsia="Calibri"/>
          <w:sz w:val="20"/>
          <w:szCs w:val="20"/>
          <w:lang w:eastAsia="ar-SA"/>
        </w:rPr>
        <w:t>DOKUMENTS IR PARAKSTĪTS AR DROŠU ELEKTRONISKO PARAKSTU UN SATUR LAIKA ZĪMOGU</w:t>
      </w:r>
    </w:p>
    <w:p w14:paraId="1AE4C560" w14:textId="7F40E294" w:rsidR="00B91EA5" w:rsidRPr="006B1F5F" w:rsidRDefault="00B91EA5" w:rsidP="001C5423">
      <w:pPr>
        <w:spacing w:after="160"/>
        <w:rPr>
          <w:rFonts w:eastAsia="Calibri"/>
          <w:sz w:val="20"/>
          <w:szCs w:val="20"/>
          <w:lang w:eastAsia="ar-SA"/>
        </w:rPr>
      </w:pPr>
    </w:p>
    <w:sectPr w:rsidR="00B91EA5" w:rsidRPr="006B1F5F" w:rsidSect="005B78D7">
      <w:headerReference w:type="default" r:id="rId9"/>
      <w:headerReference w:type="first" r:id="rId10"/>
      <w:pgSz w:w="11906" w:h="16838"/>
      <w:pgMar w:top="1021" w:right="1134" w:bottom="1021" w:left="158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75E56" w14:textId="77777777" w:rsidR="0098276B" w:rsidRDefault="0098276B" w:rsidP="00796874">
      <w:r>
        <w:separator/>
      </w:r>
    </w:p>
  </w:endnote>
  <w:endnote w:type="continuationSeparator" w:id="0">
    <w:p w14:paraId="0A811623" w14:textId="77777777" w:rsidR="0098276B" w:rsidRDefault="0098276B" w:rsidP="00796874">
      <w:r>
        <w:continuationSeparator/>
      </w:r>
    </w:p>
  </w:endnote>
  <w:endnote w:type="continuationNotice" w:id="1">
    <w:p w14:paraId="118AAB8E" w14:textId="77777777" w:rsidR="0098276B" w:rsidRDefault="009827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9D124" w14:textId="77777777" w:rsidR="0098276B" w:rsidRDefault="0098276B" w:rsidP="00796874">
      <w:r>
        <w:separator/>
      </w:r>
    </w:p>
  </w:footnote>
  <w:footnote w:type="continuationSeparator" w:id="0">
    <w:p w14:paraId="0DCFB7BC" w14:textId="77777777" w:rsidR="0098276B" w:rsidRDefault="0098276B" w:rsidP="00796874">
      <w:r>
        <w:continuationSeparator/>
      </w:r>
    </w:p>
  </w:footnote>
  <w:footnote w:type="continuationNotice" w:id="1">
    <w:p w14:paraId="46EA3D1C" w14:textId="77777777" w:rsidR="0098276B" w:rsidRDefault="009827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EB5E53" w14:paraId="62BFA50C" w14:textId="77777777" w:rsidTr="00111031">
      <w:tc>
        <w:tcPr>
          <w:tcW w:w="3024" w:type="dxa"/>
        </w:tcPr>
        <w:p w14:paraId="607F9E5E" w14:textId="77777777" w:rsidR="00EB5E53" w:rsidRDefault="00EB5E53" w:rsidP="00111031">
          <w:pPr>
            <w:pStyle w:val="Header"/>
            <w:ind w:left="-115"/>
          </w:pPr>
        </w:p>
      </w:tc>
      <w:tc>
        <w:tcPr>
          <w:tcW w:w="3024" w:type="dxa"/>
        </w:tcPr>
        <w:p w14:paraId="1AEB75D6" w14:textId="77777777" w:rsidR="00EB5E53" w:rsidRDefault="00EB5E53" w:rsidP="00111031">
          <w:pPr>
            <w:pStyle w:val="Header"/>
            <w:jc w:val="center"/>
          </w:pPr>
        </w:p>
      </w:tc>
      <w:tc>
        <w:tcPr>
          <w:tcW w:w="3024" w:type="dxa"/>
        </w:tcPr>
        <w:p w14:paraId="5614459E" w14:textId="77777777" w:rsidR="00EB5E53" w:rsidRDefault="00EB5E53" w:rsidP="00111031">
          <w:pPr>
            <w:pStyle w:val="Header"/>
            <w:ind w:right="-115"/>
            <w:jc w:val="right"/>
          </w:pPr>
        </w:p>
      </w:tc>
    </w:tr>
  </w:tbl>
  <w:p w14:paraId="6D2BB7B7" w14:textId="77777777" w:rsidR="00EB5E53" w:rsidRDefault="00EB5E53" w:rsidP="001110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EB5E53" w14:paraId="7A0B9CB7" w14:textId="77777777" w:rsidTr="00111031">
      <w:tc>
        <w:tcPr>
          <w:tcW w:w="3024" w:type="dxa"/>
        </w:tcPr>
        <w:p w14:paraId="7727D30A" w14:textId="77777777" w:rsidR="00EB5E53" w:rsidRDefault="00EB5E53" w:rsidP="00111031">
          <w:pPr>
            <w:pStyle w:val="Header"/>
            <w:ind w:left="-115"/>
          </w:pPr>
        </w:p>
      </w:tc>
      <w:tc>
        <w:tcPr>
          <w:tcW w:w="3024" w:type="dxa"/>
        </w:tcPr>
        <w:p w14:paraId="4DD81A9F" w14:textId="77777777" w:rsidR="00EB5E53" w:rsidRDefault="00EB5E53" w:rsidP="00111031">
          <w:pPr>
            <w:pStyle w:val="Header"/>
            <w:jc w:val="center"/>
          </w:pPr>
        </w:p>
      </w:tc>
      <w:tc>
        <w:tcPr>
          <w:tcW w:w="3024" w:type="dxa"/>
        </w:tcPr>
        <w:p w14:paraId="7682267E" w14:textId="77777777" w:rsidR="00EB5E53" w:rsidRDefault="00EB5E53" w:rsidP="00111031">
          <w:pPr>
            <w:pStyle w:val="Header"/>
            <w:ind w:right="-115"/>
            <w:jc w:val="right"/>
          </w:pPr>
        </w:p>
      </w:tc>
    </w:tr>
  </w:tbl>
  <w:p w14:paraId="2A881CE1" w14:textId="15296D6B" w:rsidR="00EB5E53" w:rsidRPr="00F9204D" w:rsidRDefault="00EB5E53" w:rsidP="00607DD1">
    <w:pPr>
      <w:pStyle w:val="Header"/>
      <w:rPr>
        <w:i/>
        <w:iCs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238C5"/>
    <w:multiLevelType w:val="multilevel"/>
    <w:tmpl w:val="56D0BC9C"/>
    <w:lvl w:ilvl="0">
      <w:start w:val="1"/>
      <w:numFmt w:val="decimal"/>
      <w:lvlText w:val="%1."/>
      <w:lvlJc w:val="left"/>
      <w:pPr>
        <w:tabs>
          <w:tab w:val="num" w:pos="1657"/>
        </w:tabs>
        <w:ind w:left="12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pStyle w:val="Noteikumuapakpunkti"/>
      <w:lvlText w:val="%1.%2."/>
      <w:lvlJc w:val="left"/>
      <w:pPr>
        <w:tabs>
          <w:tab w:val="num" w:pos="680"/>
        </w:tabs>
      </w:pPr>
      <w:rPr>
        <w:rFonts w:cs="Times New Roman"/>
        <w:b w:val="0"/>
        <w:bCs w:val="0"/>
        <w:color w:val="auto"/>
      </w:rPr>
    </w:lvl>
    <w:lvl w:ilvl="2">
      <w:start w:val="1"/>
      <w:numFmt w:val="decimal"/>
      <w:pStyle w:val="Noteikumuapakpunkti2"/>
      <w:lvlText w:val="%1.%2.%3."/>
      <w:lvlJc w:val="left"/>
      <w:pPr>
        <w:tabs>
          <w:tab w:val="num" w:pos="851"/>
        </w:tabs>
      </w:pPr>
      <w:rPr>
        <w:rFonts w:cs="Times New Roman"/>
        <w:color w:val="auto"/>
      </w:rPr>
    </w:lvl>
    <w:lvl w:ilvl="3">
      <w:start w:val="1"/>
      <w:numFmt w:val="decimal"/>
      <w:pStyle w:val="Noteikumuapakpunkt3"/>
      <w:lvlText w:val="%1.%2.%3.%4."/>
      <w:lvlJc w:val="left"/>
      <w:pPr>
        <w:tabs>
          <w:tab w:val="num" w:pos="1134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66686C4B"/>
    <w:multiLevelType w:val="hybridMultilevel"/>
    <w:tmpl w:val="DEBA11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AE1542"/>
    <w:multiLevelType w:val="hybridMultilevel"/>
    <w:tmpl w:val="3D3A3E3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50871">
    <w:abstractNumId w:val="0"/>
  </w:num>
  <w:num w:numId="2" w16cid:durableId="1432973430">
    <w:abstractNumId w:val="2"/>
  </w:num>
  <w:num w:numId="3" w16cid:durableId="22140933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74"/>
    <w:rsid w:val="00000305"/>
    <w:rsid w:val="00002C8F"/>
    <w:rsid w:val="00011776"/>
    <w:rsid w:val="000139F2"/>
    <w:rsid w:val="0001513D"/>
    <w:rsid w:val="00015441"/>
    <w:rsid w:val="000154DC"/>
    <w:rsid w:val="000217DE"/>
    <w:rsid w:val="0002345D"/>
    <w:rsid w:val="0002446F"/>
    <w:rsid w:val="00025AF9"/>
    <w:rsid w:val="0003133A"/>
    <w:rsid w:val="0003756F"/>
    <w:rsid w:val="00044BF7"/>
    <w:rsid w:val="0004606A"/>
    <w:rsid w:val="000467DB"/>
    <w:rsid w:val="00073507"/>
    <w:rsid w:val="0007646F"/>
    <w:rsid w:val="00076591"/>
    <w:rsid w:val="0008644E"/>
    <w:rsid w:val="000B14FF"/>
    <w:rsid w:val="000C75AB"/>
    <w:rsid w:val="000D4827"/>
    <w:rsid w:val="000D61F6"/>
    <w:rsid w:val="000F59CF"/>
    <w:rsid w:val="00106FCA"/>
    <w:rsid w:val="00111031"/>
    <w:rsid w:val="00111A3E"/>
    <w:rsid w:val="00113326"/>
    <w:rsid w:val="00114A02"/>
    <w:rsid w:val="00115AB4"/>
    <w:rsid w:val="00120A4A"/>
    <w:rsid w:val="001230E1"/>
    <w:rsid w:val="00123224"/>
    <w:rsid w:val="0012494C"/>
    <w:rsid w:val="00130A22"/>
    <w:rsid w:val="00147A25"/>
    <w:rsid w:val="00151511"/>
    <w:rsid w:val="00151FFC"/>
    <w:rsid w:val="0015206E"/>
    <w:rsid w:val="00161C8D"/>
    <w:rsid w:val="00161E00"/>
    <w:rsid w:val="00167367"/>
    <w:rsid w:val="00176075"/>
    <w:rsid w:val="001763D1"/>
    <w:rsid w:val="00177032"/>
    <w:rsid w:val="0017728F"/>
    <w:rsid w:val="00180C90"/>
    <w:rsid w:val="001821E2"/>
    <w:rsid w:val="001A04FA"/>
    <w:rsid w:val="001B2977"/>
    <w:rsid w:val="001B2A74"/>
    <w:rsid w:val="001C01F5"/>
    <w:rsid w:val="001C5423"/>
    <w:rsid w:val="001C5CE0"/>
    <w:rsid w:val="001E5002"/>
    <w:rsid w:val="001F449E"/>
    <w:rsid w:val="001F63E0"/>
    <w:rsid w:val="001F7EF9"/>
    <w:rsid w:val="00203386"/>
    <w:rsid w:val="00213D73"/>
    <w:rsid w:val="00216612"/>
    <w:rsid w:val="0022281A"/>
    <w:rsid w:val="00231316"/>
    <w:rsid w:val="002336A5"/>
    <w:rsid w:val="00243508"/>
    <w:rsid w:val="002474E6"/>
    <w:rsid w:val="002502AF"/>
    <w:rsid w:val="00254152"/>
    <w:rsid w:val="00255005"/>
    <w:rsid w:val="00257AD3"/>
    <w:rsid w:val="0026201C"/>
    <w:rsid w:val="00262B81"/>
    <w:rsid w:val="00283B1D"/>
    <w:rsid w:val="00285B54"/>
    <w:rsid w:val="0029192D"/>
    <w:rsid w:val="00294D20"/>
    <w:rsid w:val="002AFAEA"/>
    <w:rsid w:val="002B32CC"/>
    <w:rsid w:val="002B5F2B"/>
    <w:rsid w:val="002B633E"/>
    <w:rsid w:val="002B6EAB"/>
    <w:rsid w:val="002C78B3"/>
    <w:rsid w:val="002D0833"/>
    <w:rsid w:val="002D4063"/>
    <w:rsid w:val="002D6F5E"/>
    <w:rsid w:val="002E49A2"/>
    <w:rsid w:val="002E701C"/>
    <w:rsid w:val="002F04C3"/>
    <w:rsid w:val="002F15B7"/>
    <w:rsid w:val="002F53DF"/>
    <w:rsid w:val="0033407B"/>
    <w:rsid w:val="003402F4"/>
    <w:rsid w:val="00354C17"/>
    <w:rsid w:val="00367ECD"/>
    <w:rsid w:val="00370146"/>
    <w:rsid w:val="00371A81"/>
    <w:rsid w:val="003749C1"/>
    <w:rsid w:val="003814B3"/>
    <w:rsid w:val="00384753"/>
    <w:rsid w:val="00384C5B"/>
    <w:rsid w:val="0039559F"/>
    <w:rsid w:val="003B237A"/>
    <w:rsid w:val="003C2C72"/>
    <w:rsid w:val="003C4DFA"/>
    <w:rsid w:val="003C5253"/>
    <w:rsid w:val="003C7DB0"/>
    <w:rsid w:val="003D156A"/>
    <w:rsid w:val="003F1AAB"/>
    <w:rsid w:val="003F49D7"/>
    <w:rsid w:val="004037E4"/>
    <w:rsid w:val="004066F8"/>
    <w:rsid w:val="00407B43"/>
    <w:rsid w:val="00411BEB"/>
    <w:rsid w:val="004129E2"/>
    <w:rsid w:val="004167B9"/>
    <w:rsid w:val="00421AE2"/>
    <w:rsid w:val="0043368F"/>
    <w:rsid w:val="00443C6D"/>
    <w:rsid w:val="004506F8"/>
    <w:rsid w:val="00456541"/>
    <w:rsid w:val="004624B9"/>
    <w:rsid w:val="00472F61"/>
    <w:rsid w:val="00474628"/>
    <w:rsid w:val="00485FFE"/>
    <w:rsid w:val="004A0AED"/>
    <w:rsid w:val="004A5E8F"/>
    <w:rsid w:val="004A7A47"/>
    <w:rsid w:val="004B0ADF"/>
    <w:rsid w:val="004C0BCF"/>
    <w:rsid w:val="004C1773"/>
    <w:rsid w:val="004C7AD2"/>
    <w:rsid w:val="004D6AC3"/>
    <w:rsid w:val="004E73AD"/>
    <w:rsid w:val="004F322E"/>
    <w:rsid w:val="004F5296"/>
    <w:rsid w:val="00506A02"/>
    <w:rsid w:val="0051304D"/>
    <w:rsid w:val="0052688A"/>
    <w:rsid w:val="0053248F"/>
    <w:rsid w:val="00534AAD"/>
    <w:rsid w:val="00541311"/>
    <w:rsid w:val="00543972"/>
    <w:rsid w:val="005465CB"/>
    <w:rsid w:val="005479E7"/>
    <w:rsid w:val="005641F7"/>
    <w:rsid w:val="00574DC2"/>
    <w:rsid w:val="0057687C"/>
    <w:rsid w:val="00582B26"/>
    <w:rsid w:val="005876E1"/>
    <w:rsid w:val="00593303"/>
    <w:rsid w:val="00593A00"/>
    <w:rsid w:val="005946D2"/>
    <w:rsid w:val="005B57A9"/>
    <w:rsid w:val="005B78D7"/>
    <w:rsid w:val="005C15A4"/>
    <w:rsid w:val="005D46AD"/>
    <w:rsid w:val="005E7A26"/>
    <w:rsid w:val="00607DD1"/>
    <w:rsid w:val="00614CF7"/>
    <w:rsid w:val="0063087C"/>
    <w:rsid w:val="006331E5"/>
    <w:rsid w:val="006338D8"/>
    <w:rsid w:val="00635E9F"/>
    <w:rsid w:val="006376BA"/>
    <w:rsid w:val="0063788F"/>
    <w:rsid w:val="0064005E"/>
    <w:rsid w:val="00657C3F"/>
    <w:rsid w:val="00661EE6"/>
    <w:rsid w:val="0068539C"/>
    <w:rsid w:val="00687386"/>
    <w:rsid w:val="006875E6"/>
    <w:rsid w:val="00687C9E"/>
    <w:rsid w:val="006A16B4"/>
    <w:rsid w:val="006A1E1B"/>
    <w:rsid w:val="006A4211"/>
    <w:rsid w:val="006B1F5F"/>
    <w:rsid w:val="006B71D3"/>
    <w:rsid w:val="006C46E1"/>
    <w:rsid w:val="006C47D7"/>
    <w:rsid w:val="006C7ABE"/>
    <w:rsid w:val="006D5BB5"/>
    <w:rsid w:val="006E055E"/>
    <w:rsid w:val="006E0C6B"/>
    <w:rsid w:val="006F0E32"/>
    <w:rsid w:val="006F1A91"/>
    <w:rsid w:val="006F2255"/>
    <w:rsid w:val="006F2E66"/>
    <w:rsid w:val="006F5A71"/>
    <w:rsid w:val="00716DA8"/>
    <w:rsid w:val="007223DF"/>
    <w:rsid w:val="007235B7"/>
    <w:rsid w:val="00723680"/>
    <w:rsid w:val="00725F4A"/>
    <w:rsid w:val="00726492"/>
    <w:rsid w:val="00732C6B"/>
    <w:rsid w:val="00735DBE"/>
    <w:rsid w:val="007454A7"/>
    <w:rsid w:val="00752BAD"/>
    <w:rsid w:val="00765B5B"/>
    <w:rsid w:val="0077776E"/>
    <w:rsid w:val="007838BA"/>
    <w:rsid w:val="00791E34"/>
    <w:rsid w:val="00796874"/>
    <w:rsid w:val="007B08C8"/>
    <w:rsid w:val="007B1367"/>
    <w:rsid w:val="007B1F59"/>
    <w:rsid w:val="007B7EE9"/>
    <w:rsid w:val="007D1FF8"/>
    <w:rsid w:val="007E4923"/>
    <w:rsid w:val="007E7E64"/>
    <w:rsid w:val="007F1196"/>
    <w:rsid w:val="007F7384"/>
    <w:rsid w:val="008013F0"/>
    <w:rsid w:val="00802A4B"/>
    <w:rsid w:val="00803160"/>
    <w:rsid w:val="00803FA3"/>
    <w:rsid w:val="00804888"/>
    <w:rsid w:val="008103CD"/>
    <w:rsid w:val="00817E2C"/>
    <w:rsid w:val="00820614"/>
    <w:rsid w:val="008215E2"/>
    <w:rsid w:val="00822E11"/>
    <w:rsid w:val="00824F6C"/>
    <w:rsid w:val="00834BA6"/>
    <w:rsid w:val="00836713"/>
    <w:rsid w:val="00837A72"/>
    <w:rsid w:val="00843372"/>
    <w:rsid w:val="00843B16"/>
    <w:rsid w:val="00854252"/>
    <w:rsid w:val="00854FB5"/>
    <w:rsid w:val="008624D6"/>
    <w:rsid w:val="008665E7"/>
    <w:rsid w:val="00871CE0"/>
    <w:rsid w:val="008740FB"/>
    <w:rsid w:val="0087791C"/>
    <w:rsid w:val="00882D54"/>
    <w:rsid w:val="00884D5D"/>
    <w:rsid w:val="0089391B"/>
    <w:rsid w:val="0089401C"/>
    <w:rsid w:val="00895022"/>
    <w:rsid w:val="008B0303"/>
    <w:rsid w:val="008B096B"/>
    <w:rsid w:val="008B28A2"/>
    <w:rsid w:val="008B7864"/>
    <w:rsid w:val="008C032E"/>
    <w:rsid w:val="008D0372"/>
    <w:rsid w:val="008E771A"/>
    <w:rsid w:val="008EEC89"/>
    <w:rsid w:val="008F197C"/>
    <w:rsid w:val="008F2D77"/>
    <w:rsid w:val="008F5005"/>
    <w:rsid w:val="00903A51"/>
    <w:rsid w:val="009042CB"/>
    <w:rsid w:val="00906395"/>
    <w:rsid w:val="00910124"/>
    <w:rsid w:val="00913F68"/>
    <w:rsid w:val="00914925"/>
    <w:rsid w:val="00925C2B"/>
    <w:rsid w:val="009276C4"/>
    <w:rsid w:val="00927B0D"/>
    <w:rsid w:val="00935169"/>
    <w:rsid w:val="00940ADC"/>
    <w:rsid w:val="00947D10"/>
    <w:rsid w:val="00960BF5"/>
    <w:rsid w:val="00961C2D"/>
    <w:rsid w:val="0097138E"/>
    <w:rsid w:val="00981A7C"/>
    <w:rsid w:val="0098276B"/>
    <w:rsid w:val="00983271"/>
    <w:rsid w:val="00986978"/>
    <w:rsid w:val="00990680"/>
    <w:rsid w:val="00992F27"/>
    <w:rsid w:val="00996F71"/>
    <w:rsid w:val="009A4C2F"/>
    <w:rsid w:val="009B082B"/>
    <w:rsid w:val="009B0EBC"/>
    <w:rsid w:val="009C0DFA"/>
    <w:rsid w:val="009C2D83"/>
    <w:rsid w:val="009D32D9"/>
    <w:rsid w:val="009D429E"/>
    <w:rsid w:val="009E73A4"/>
    <w:rsid w:val="009F070F"/>
    <w:rsid w:val="009F0720"/>
    <w:rsid w:val="00A03E18"/>
    <w:rsid w:val="00A15FC8"/>
    <w:rsid w:val="00A20410"/>
    <w:rsid w:val="00A20E7C"/>
    <w:rsid w:val="00A22839"/>
    <w:rsid w:val="00A271A3"/>
    <w:rsid w:val="00A33B72"/>
    <w:rsid w:val="00A40702"/>
    <w:rsid w:val="00A544CF"/>
    <w:rsid w:val="00A5554E"/>
    <w:rsid w:val="00A6161F"/>
    <w:rsid w:val="00A7186F"/>
    <w:rsid w:val="00A71B61"/>
    <w:rsid w:val="00A82752"/>
    <w:rsid w:val="00A902A8"/>
    <w:rsid w:val="00A914F5"/>
    <w:rsid w:val="00A9297C"/>
    <w:rsid w:val="00AA2A53"/>
    <w:rsid w:val="00AA3665"/>
    <w:rsid w:val="00AC121E"/>
    <w:rsid w:val="00AC1741"/>
    <w:rsid w:val="00AF29A6"/>
    <w:rsid w:val="00AF326C"/>
    <w:rsid w:val="00AF32DC"/>
    <w:rsid w:val="00B01B2B"/>
    <w:rsid w:val="00B12953"/>
    <w:rsid w:val="00B22003"/>
    <w:rsid w:val="00B30386"/>
    <w:rsid w:val="00B320B5"/>
    <w:rsid w:val="00B366EB"/>
    <w:rsid w:val="00B36E46"/>
    <w:rsid w:val="00B42F44"/>
    <w:rsid w:val="00B46F81"/>
    <w:rsid w:val="00B56C21"/>
    <w:rsid w:val="00B646FC"/>
    <w:rsid w:val="00B65FF1"/>
    <w:rsid w:val="00B715D8"/>
    <w:rsid w:val="00B85348"/>
    <w:rsid w:val="00B85EE8"/>
    <w:rsid w:val="00B912E2"/>
    <w:rsid w:val="00B91EA5"/>
    <w:rsid w:val="00BB7199"/>
    <w:rsid w:val="00BC1AB9"/>
    <w:rsid w:val="00BC2557"/>
    <w:rsid w:val="00BC5F35"/>
    <w:rsid w:val="00BD08CA"/>
    <w:rsid w:val="00BE7B16"/>
    <w:rsid w:val="00BF35CF"/>
    <w:rsid w:val="00BF3D2E"/>
    <w:rsid w:val="00BF726D"/>
    <w:rsid w:val="00C01C6C"/>
    <w:rsid w:val="00C03E28"/>
    <w:rsid w:val="00C04555"/>
    <w:rsid w:val="00C249D6"/>
    <w:rsid w:val="00C27771"/>
    <w:rsid w:val="00C4517E"/>
    <w:rsid w:val="00C47699"/>
    <w:rsid w:val="00C564D7"/>
    <w:rsid w:val="00C67E0C"/>
    <w:rsid w:val="00C768E4"/>
    <w:rsid w:val="00C903BD"/>
    <w:rsid w:val="00CA4C80"/>
    <w:rsid w:val="00CC3269"/>
    <w:rsid w:val="00CC4E2A"/>
    <w:rsid w:val="00CC765E"/>
    <w:rsid w:val="00CD7B48"/>
    <w:rsid w:val="00CE260F"/>
    <w:rsid w:val="00CE3646"/>
    <w:rsid w:val="00CE3953"/>
    <w:rsid w:val="00CE4B42"/>
    <w:rsid w:val="00CE683D"/>
    <w:rsid w:val="00D058A3"/>
    <w:rsid w:val="00D05E0D"/>
    <w:rsid w:val="00D2151C"/>
    <w:rsid w:val="00D25116"/>
    <w:rsid w:val="00D301CA"/>
    <w:rsid w:val="00D3338F"/>
    <w:rsid w:val="00D369E7"/>
    <w:rsid w:val="00D607FC"/>
    <w:rsid w:val="00D64AF4"/>
    <w:rsid w:val="00D64EA6"/>
    <w:rsid w:val="00D66519"/>
    <w:rsid w:val="00D7244A"/>
    <w:rsid w:val="00D77167"/>
    <w:rsid w:val="00D77E33"/>
    <w:rsid w:val="00D806A0"/>
    <w:rsid w:val="00D8326F"/>
    <w:rsid w:val="00D85AB4"/>
    <w:rsid w:val="00D85B06"/>
    <w:rsid w:val="00D86C74"/>
    <w:rsid w:val="00D92960"/>
    <w:rsid w:val="00D936E8"/>
    <w:rsid w:val="00D946E9"/>
    <w:rsid w:val="00D963CD"/>
    <w:rsid w:val="00DA0539"/>
    <w:rsid w:val="00DA3AD2"/>
    <w:rsid w:val="00DA4041"/>
    <w:rsid w:val="00DA5BB6"/>
    <w:rsid w:val="00DC05B7"/>
    <w:rsid w:val="00DC4A53"/>
    <w:rsid w:val="00DD3E1D"/>
    <w:rsid w:val="00DD6D58"/>
    <w:rsid w:val="00DE0AFD"/>
    <w:rsid w:val="00DF47AD"/>
    <w:rsid w:val="00DF6CEC"/>
    <w:rsid w:val="00E10DF8"/>
    <w:rsid w:val="00E17D49"/>
    <w:rsid w:val="00E24201"/>
    <w:rsid w:val="00E30B76"/>
    <w:rsid w:val="00E37338"/>
    <w:rsid w:val="00E40EF3"/>
    <w:rsid w:val="00E423ED"/>
    <w:rsid w:val="00E5111F"/>
    <w:rsid w:val="00E5357C"/>
    <w:rsid w:val="00E65EF9"/>
    <w:rsid w:val="00E75C46"/>
    <w:rsid w:val="00E840D8"/>
    <w:rsid w:val="00E87465"/>
    <w:rsid w:val="00E912ED"/>
    <w:rsid w:val="00E967DF"/>
    <w:rsid w:val="00EB5514"/>
    <w:rsid w:val="00EB5E53"/>
    <w:rsid w:val="00EC1489"/>
    <w:rsid w:val="00EC22FA"/>
    <w:rsid w:val="00EC6A8D"/>
    <w:rsid w:val="00EE302A"/>
    <w:rsid w:val="00EF41C2"/>
    <w:rsid w:val="00EF5426"/>
    <w:rsid w:val="00F004D1"/>
    <w:rsid w:val="00F02C7B"/>
    <w:rsid w:val="00F053C6"/>
    <w:rsid w:val="00F10B10"/>
    <w:rsid w:val="00F11D00"/>
    <w:rsid w:val="00F15158"/>
    <w:rsid w:val="00F376BA"/>
    <w:rsid w:val="00F40CDA"/>
    <w:rsid w:val="00F52BC1"/>
    <w:rsid w:val="00F711D2"/>
    <w:rsid w:val="00F71A07"/>
    <w:rsid w:val="00F9204D"/>
    <w:rsid w:val="00F921B0"/>
    <w:rsid w:val="00F93FF5"/>
    <w:rsid w:val="00FB161D"/>
    <w:rsid w:val="00FB4B09"/>
    <w:rsid w:val="00FB65BC"/>
    <w:rsid w:val="00FC115B"/>
    <w:rsid w:val="00FC667D"/>
    <w:rsid w:val="00FE3284"/>
    <w:rsid w:val="00FE40E9"/>
    <w:rsid w:val="00FF11BF"/>
    <w:rsid w:val="00FF4688"/>
    <w:rsid w:val="0104E591"/>
    <w:rsid w:val="0159CB33"/>
    <w:rsid w:val="01683BB4"/>
    <w:rsid w:val="01C45BFC"/>
    <w:rsid w:val="02195AA6"/>
    <w:rsid w:val="021A6DDC"/>
    <w:rsid w:val="021F05A6"/>
    <w:rsid w:val="0259270A"/>
    <w:rsid w:val="02B2EABE"/>
    <w:rsid w:val="02EDFDB4"/>
    <w:rsid w:val="02F3D794"/>
    <w:rsid w:val="039EBE58"/>
    <w:rsid w:val="03BDF1B7"/>
    <w:rsid w:val="03E74A33"/>
    <w:rsid w:val="042AE0B0"/>
    <w:rsid w:val="0436C121"/>
    <w:rsid w:val="049CE32B"/>
    <w:rsid w:val="05A80126"/>
    <w:rsid w:val="05C31B43"/>
    <w:rsid w:val="068E972D"/>
    <w:rsid w:val="06D3D432"/>
    <w:rsid w:val="06E2BD87"/>
    <w:rsid w:val="06F85976"/>
    <w:rsid w:val="075DCD73"/>
    <w:rsid w:val="07C1C83D"/>
    <w:rsid w:val="080C5C0B"/>
    <w:rsid w:val="080F516E"/>
    <w:rsid w:val="084F8DE7"/>
    <w:rsid w:val="08B3D65F"/>
    <w:rsid w:val="08DB2052"/>
    <w:rsid w:val="08EC1D2A"/>
    <w:rsid w:val="08F0617D"/>
    <w:rsid w:val="0944A626"/>
    <w:rsid w:val="099D7F70"/>
    <w:rsid w:val="09CF94A3"/>
    <w:rsid w:val="0AAADF0E"/>
    <w:rsid w:val="0AE83441"/>
    <w:rsid w:val="0AF968FF"/>
    <w:rsid w:val="0AFC8A62"/>
    <w:rsid w:val="0B08742F"/>
    <w:rsid w:val="0B656D9F"/>
    <w:rsid w:val="0C072352"/>
    <w:rsid w:val="0C09EB0A"/>
    <w:rsid w:val="0C8C834A"/>
    <w:rsid w:val="0D4AD9F6"/>
    <w:rsid w:val="0D52D3CC"/>
    <w:rsid w:val="0DEF85F7"/>
    <w:rsid w:val="0E7FD5A7"/>
    <w:rsid w:val="0E929E9E"/>
    <w:rsid w:val="0EBA1261"/>
    <w:rsid w:val="0EF00311"/>
    <w:rsid w:val="1019F87D"/>
    <w:rsid w:val="10696AF1"/>
    <w:rsid w:val="107A2DE9"/>
    <w:rsid w:val="108BD372"/>
    <w:rsid w:val="1098F025"/>
    <w:rsid w:val="10A7501E"/>
    <w:rsid w:val="10E949D4"/>
    <w:rsid w:val="1180F5B7"/>
    <w:rsid w:val="11862CC2"/>
    <w:rsid w:val="11A294CE"/>
    <w:rsid w:val="11D286B4"/>
    <w:rsid w:val="12BE766A"/>
    <w:rsid w:val="12CFED71"/>
    <w:rsid w:val="13645DF2"/>
    <w:rsid w:val="13BA1B7A"/>
    <w:rsid w:val="13E21E2D"/>
    <w:rsid w:val="13FC6934"/>
    <w:rsid w:val="1413FB06"/>
    <w:rsid w:val="149F007B"/>
    <w:rsid w:val="14E66C0B"/>
    <w:rsid w:val="151AAF3E"/>
    <w:rsid w:val="157CFD63"/>
    <w:rsid w:val="159EA255"/>
    <w:rsid w:val="15A47CFB"/>
    <w:rsid w:val="15B81118"/>
    <w:rsid w:val="15D9F503"/>
    <w:rsid w:val="15E7B0E2"/>
    <w:rsid w:val="16617DBD"/>
    <w:rsid w:val="16722D5A"/>
    <w:rsid w:val="170873A4"/>
    <w:rsid w:val="17A733A1"/>
    <w:rsid w:val="17E6E13B"/>
    <w:rsid w:val="184B6521"/>
    <w:rsid w:val="188DB2A2"/>
    <w:rsid w:val="18C086BF"/>
    <w:rsid w:val="18F994AF"/>
    <w:rsid w:val="19465284"/>
    <w:rsid w:val="198125F4"/>
    <w:rsid w:val="19DCC93B"/>
    <w:rsid w:val="19F77B1B"/>
    <w:rsid w:val="1A12EAA2"/>
    <w:rsid w:val="1A26AA0E"/>
    <w:rsid w:val="1A2E4E2E"/>
    <w:rsid w:val="1A8B57C4"/>
    <w:rsid w:val="1C321C71"/>
    <w:rsid w:val="1C416B30"/>
    <w:rsid w:val="1C4C3053"/>
    <w:rsid w:val="1C7E48A8"/>
    <w:rsid w:val="1C92FED8"/>
    <w:rsid w:val="1CB419B3"/>
    <w:rsid w:val="1CE79056"/>
    <w:rsid w:val="1D234785"/>
    <w:rsid w:val="1D3742ED"/>
    <w:rsid w:val="1D465B1E"/>
    <w:rsid w:val="1E211868"/>
    <w:rsid w:val="1E384EE2"/>
    <w:rsid w:val="1E7DB824"/>
    <w:rsid w:val="1E8BC588"/>
    <w:rsid w:val="1FABD43B"/>
    <w:rsid w:val="1FB6287C"/>
    <w:rsid w:val="2023ABF1"/>
    <w:rsid w:val="202C420A"/>
    <w:rsid w:val="2031D36D"/>
    <w:rsid w:val="207697E9"/>
    <w:rsid w:val="211C00DB"/>
    <w:rsid w:val="2123DF3A"/>
    <w:rsid w:val="21591320"/>
    <w:rsid w:val="21BA4CD9"/>
    <w:rsid w:val="21DC0D32"/>
    <w:rsid w:val="21EF619F"/>
    <w:rsid w:val="220BE05F"/>
    <w:rsid w:val="2232DE6F"/>
    <w:rsid w:val="22B3069D"/>
    <w:rsid w:val="231D4FAD"/>
    <w:rsid w:val="244A5B64"/>
    <w:rsid w:val="24710DFA"/>
    <w:rsid w:val="24EDE58A"/>
    <w:rsid w:val="250282AD"/>
    <w:rsid w:val="25098672"/>
    <w:rsid w:val="252AEFD2"/>
    <w:rsid w:val="25C7A4B1"/>
    <w:rsid w:val="25DE1C33"/>
    <w:rsid w:val="26061033"/>
    <w:rsid w:val="265ED50F"/>
    <w:rsid w:val="266195C0"/>
    <w:rsid w:val="270E8E89"/>
    <w:rsid w:val="27DBDE91"/>
    <w:rsid w:val="280DDF9A"/>
    <w:rsid w:val="2858F91A"/>
    <w:rsid w:val="29177498"/>
    <w:rsid w:val="29469130"/>
    <w:rsid w:val="29B7B7ED"/>
    <w:rsid w:val="29F22F0C"/>
    <w:rsid w:val="29FF312D"/>
    <w:rsid w:val="2A1D7A2F"/>
    <w:rsid w:val="2A5FB3ED"/>
    <w:rsid w:val="2AB9EA60"/>
    <w:rsid w:val="2ACE7142"/>
    <w:rsid w:val="2AF3D406"/>
    <w:rsid w:val="2B26AA2E"/>
    <w:rsid w:val="2B7A44D0"/>
    <w:rsid w:val="2B925E97"/>
    <w:rsid w:val="2B961302"/>
    <w:rsid w:val="2BB90BD5"/>
    <w:rsid w:val="2BFB14E2"/>
    <w:rsid w:val="2C1638D1"/>
    <w:rsid w:val="2C40C086"/>
    <w:rsid w:val="2CC0A501"/>
    <w:rsid w:val="2D2ADBB9"/>
    <w:rsid w:val="2D689CB4"/>
    <w:rsid w:val="2D9C1B8A"/>
    <w:rsid w:val="2EEDC2EB"/>
    <w:rsid w:val="2F0AD467"/>
    <w:rsid w:val="2F1F7350"/>
    <w:rsid w:val="2F7B2C24"/>
    <w:rsid w:val="2FBDBCDE"/>
    <w:rsid w:val="2FF776AC"/>
    <w:rsid w:val="30ACF081"/>
    <w:rsid w:val="30AE832F"/>
    <w:rsid w:val="30D2B0C3"/>
    <w:rsid w:val="30D3BC4C"/>
    <w:rsid w:val="30FB2426"/>
    <w:rsid w:val="3120DD08"/>
    <w:rsid w:val="3123235E"/>
    <w:rsid w:val="312D492E"/>
    <w:rsid w:val="31339911"/>
    <w:rsid w:val="31510536"/>
    <w:rsid w:val="31E076B2"/>
    <w:rsid w:val="31E9D748"/>
    <w:rsid w:val="32222FD8"/>
    <w:rsid w:val="3265F3AF"/>
    <w:rsid w:val="32936527"/>
    <w:rsid w:val="32C5FD37"/>
    <w:rsid w:val="32CB1CDD"/>
    <w:rsid w:val="3315FDEB"/>
    <w:rsid w:val="33677AFD"/>
    <w:rsid w:val="3378F9B8"/>
    <w:rsid w:val="33B9D34F"/>
    <w:rsid w:val="33C45C75"/>
    <w:rsid w:val="33D9802D"/>
    <w:rsid w:val="33E8F5EB"/>
    <w:rsid w:val="33FF4C29"/>
    <w:rsid w:val="341ABB3D"/>
    <w:rsid w:val="349B1C4A"/>
    <w:rsid w:val="34CB984F"/>
    <w:rsid w:val="34D938BC"/>
    <w:rsid w:val="35269575"/>
    <w:rsid w:val="35480166"/>
    <w:rsid w:val="35CC3388"/>
    <w:rsid w:val="35EBC56C"/>
    <w:rsid w:val="361E5524"/>
    <w:rsid w:val="36955D99"/>
    <w:rsid w:val="36D13FBE"/>
    <w:rsid w:val="36F1CFB3"/>
    <w:rsid w:val="37291696"/>
    <w:rsid w:val="37455498"/>
    <w:rsid w:val="374F16B3"/>
    <w:rsid w:val="3777FF09"/>
    <w:rsid w:val="37B9177C"/>
    <w:rsid w:val="384BF521"/>
    <w:rsid w:val="38AFF6C0"/>
    <w:rsid w:val="38EC8D3F"/>
    <w:rsid w:val="38FA1FF2"/>
    <w:rsid w:val="392D0D40"/>
    <w:rsid w:val="3940AE85"/>
    <w:rsid w:val="3977281C"/>
    <w:rsid w:val="39B58670"/>
    <w:rsid w:val="3A8A56A2"/>
    <w:rsid w:val="3AA60A8C"/>
    <w:rsid w:val="3AEDA681"/>
    <w:rsid w:val="3B075866"/>
    <w:rsid w:val="3B1110F5"/>
    <w:rsid w:val="3B24A87F"/>
    <w:rsid w:val="3B389959"/>
    <w:rsid w:val="3B68F129"/>
    <w:rsid w:val="3B765DB4"/>
    <w:rsid w:val="3C662727"/>
    <w:rsid w:val="3C94D96A"/>
    <w:rsid w:val="3CC32F32"/>
    <w:rsid w:val="3CE9A391"/>
    <w:rsid w:val="3CF5110D"/>
    <w:rsid w:val="3D5E0FB4"/>
    <w:rsid w:val="3E6CCAB5"/>
    <w:rsid w:val="3E7578B9"/>
    <w:rsid w:val="3F4E0FB5"/>
    <w:rsid w:val="406734BF"/>
    <w:rsid w:val="406EE6F4"/>
    <w:rsid w:val="40BBAF11"/>
    <w:rsid w:val="40D0C22A"/>
    <w:rsid w:val="416BA511"/>
    <w:rsid w:val="41A0E49C"/>
    <w:rsid w:val="41EE8149"/>
    <w:rsid w:val="423B4D49"/>
    <w:rsid w:val="4246402B"/>
    <w:rsid w:val="429190B5"/>
    <w:rsid w:val="42C23AC3"/>
    <w:rsid w:val="432B9BE1"/>
    <w:rsid w:val="43D4B537"/>
    <w:rsid w:val="44C5E697"/>
    <w:rsid w:val="44E0846E"/>
    <w:rsid w:val="4501D5D8"/>
    <w:rsid w:val="450CFC0F"/>
    <w:rsid w:val="45496DBD"/>
    <w:rsid w:val="454FF102"/>
    <w:rsid w:val="457A0237"/>
    <w:rsid w:val="4620CEEF"/>
    <w:rsid w:val="46497C1B"/>
    <w:rsid w:val="464DC2CF"/>
    <w:rsid w:val="46E3C435"/>
    <w:rsid w:val="46E50A2A"/>
    <w:rsid w:val="471C6BD7"/>
    <w:rsid w:val="47437919"/>
    <w:rsid w:val="47CA4758"/>
    <w:rsid w:val="47F0814E"/>
    <w:rsid w:val="47F4A91D"/>
    <w:rsid w:val="47FC0D14"/>
    <w:rsid w:val="48AD824D"/>
    <w:rsid w:val="48F9A4CC"/>
    <w:rsid w:val="4901C7DC"/>
    <w:rsid w:val="4982AC2B"/>
    <w:rsid w:val="4B35281B"/>
    <w:rsid w:val="4B593409"/>
    <w:rsid w:val="4B74197B"/>
    <w:rsid w:val="4B75E2B1"/>
    <w:rsid w:val="4B982A33"/>
    <w:rsid w:val="4BA2875F"/>
    <w:rsid w:val="4BEDF848"/>
    <w:rsid w:val="4C2B9833"/>
    <w:rsid w:val="4C8E6A0F"/>
    <w:rsid w:val="4CA5717C"/>
    <w:rsid w:val="4D0FE9DC"/>
    <w:rsid w:val="4D26F86C"/>
    <w:rsid w:val="4D666FE2"/>
    <w:rsid w:val="4DC12731"/>
    <w:rsid w:val="4DC7383D"/>
    <w:rsid w:val="4E075302"/>
    <w:rsid w:val="4E480EA1"/>
    <w:rsid w:val="4E527046"/>
    <w:rsid w:val="4E7DFC5C"/>
    <w:rsid w:val="4F2056EA"/>
    <w:rsid w:val="4F3697B1"/>
    <w:rsid w:val="4F376A63"/>
    <w:rsid w:val="4F65AA70"/>
    <w:rsid w:val="4F6C2105"/>
    <w:rsid w:val="50D26812"/>
    <w:rsid w:val="5107F166"/>
    <w:rsid w:val="516A2E6C"/>
    <w:rsid w:val="524494F0"/>
    <w:rsid w:val="52C3A5DE"/>
    <w:rsid w:val="530F0AD3"/>
    <w:rsid w:val="53BD7B65"/>
    <w:rsid w:val="551A2CBE"/>
    <w:rsid w:val="5526E03B"/>
    <w:rsid w:val="55CFCD54"/>
    <w:rsid w:val="5650E464"/>
    <w:rsid w:val="566EBDCB"/>
    <w:rsid w:val="568CBEDD"/>
    <w:rsid w:val="56F244E0"/>
    <w:rsid w:val="5805E42A"/>
    <w:rsid w:val="5898FF52"/>
    <w:rsid w:val="58F6A254"/>
    <w:rsid w:val="59064C69"/>
    <w:rsid w:val="5996E98D"/>
    <w:rsid w:val="59FDA508"/>
    <w:rsid w:val="5A7654C2"/>
    <w:rsid w:val="5AA85D17"/>
    <w:rsid w:val="5B1B8795"/>
    <w:rsid w:val="5B7045E5"/>
    <w:rsid w:val="5B7CF89A"/>
    <w:rsid w:val="5BDF236D"/>
    <w:rsid w:val="5C558445"/>
    <w:rsid w:val="5C5F81C2"/>
    <w:rsid w:val="5CD91834"/>
    <w:rsid w:val="5D3828F3"/>
    <w:rsid w:val="5DE4FF06"/>
    <w:rsid w:val="5DEF72EA"/>
    <w:rsid w:val="5E4353B1"/>
    <w:rsid w:val="5E81A762"/>
    <w:rsid w:val="5E8ADA2D"/>
    <w:rsid w:val="5EB9217E"/>
    <w:rsid w:val="5EE6711B"/>
    <w:rsid w:val="5EFF864A"/>
    <w:rsid w:val="5F4CBB7B"/>
    <w:rsid w:val="5FACEEE2"/>
    <w:rsid w:val="6011A2DD"/>
    <w:rsid w:val="60CFEBF7"/>
    <w:rsid w:val="6109729E"/>
    <w:rsid w:val="610B8F8F"/>
    <w:rsid w:val="618EED98"/>
    <w:rsid w:val="61C9D25D"/>
    <w:rsid w:val="62638EA8"/>
    <w:rsid w:val="626D5228"/>
    <w:rsid w:val="62EF4E66"/>
    <w:rsid w:val="62F55CF4"/>
    <w:rsid w:val="62F835E0"/>
    <w:rsid w:val="63270CDD"/>
    <w:rsid w:val="6348F48C"/>
    <w:rsid w:val="637D764F"/>
    <w:rsid w:val="6385DCD0"/>
    <w:rsid w:val="63DA693F"/>
    <w:rsid w:val="63EC9B76"/>
    <w:rsid w:val="643A2E26"/>
    <w:rsid w:val="64645068"/>
    <w:rsid w:val="64A634FD"/>
    <w:rsid w:val="64B1DE90"/>
    <w:rsid w:val="6514EBB0"/>
    <w:rsid w:val="65CDF510"/>
    <w:rsid w:val="65DA875A"/>
    <w:rsid w:val="65F6FB24"/>
    <w:rsid w:val="663E4CCE"/>
    <w:rsid w:val="665617B9"/>
    <w:rsid w:val="66933922"/>
    <w:rsid w:val="669884E4"/>
    <w:rsid w:val="66B6BB0A"/>
    <w:rsid w:val="67ABFCDB"/>
    <w:rsid w:val="6807CE47"/>
    <w:rsid w:val="682DAB02"/>
    <w:rsid w:val="68395B8D"/>
    <w:rsid w:val="684EC8ED"/>
    <w:rsid w:val="68A75E8C"/>
    <w:rsid w:val="68B8BF67"/>
    <w:rsid w:val="68C761F2"/>
    <w:rsid w:val="68E1B606"/>
    <w:rsid w:val="692CDB65"/>
    <w:rsid w:val="69594569"/>
    <w:rsid w:val="697B3F04"/>
    <w:rsid w:val="6997AE00"/>
    <w:rsid w:val="6A3419C6"/>
    <w:rsid w:val="6A635490"/>
    <w:rsid w:val="6A7B7FA8"/>
    <w:rsid w:val="6A8E5113"/>
    <w:rsid w:val="6AEFA621"/>
    <w:rsid w:val="6B1FDB0A"/>
    <w:rsid w:val="6B38B3DF"/>
    <w:rsid w:val="6B3C0C52"/>
    <w:rsid w:val="6B54DD13"/>
    <w:rsid w:val="6BA6A1A2"/>
    <w:rsid w:val="6C26E8B6"/>
    <w:rsid w:val="6C7A2CA2"/>
    <w:rsid w:val="6CC1CD18"/>
    <w:rsid w:val="6D550745"/>
    <w:rsid w:val="6D7DCA40"/>
    <w:rsid w:val="6D9D1767"/>
    <w:rsid w:val="6DA4D566"/>
    <w:rsid w:val="6E480141"/>
    <w:rsid w:val="6E9B6579"/>
    <w:rsid w:val="6EDC70FA"/>
    <w:rsid w:val="6F03E4AE"/>
    <w:rsid w:val="6F3583FC"/>
    <w:rsid w:val="6F9371C9"/>
    <w:rsid w:val="6FAC0494"/>
    <w:rsid w:val="6FC289BC"/>
    <w:rsid w:val="700B3F74"/>
    <w:rsid w:val="703393D9"/>
    <w:rsid w:val="70F170EE"/>
    <w:rsid w:val="7144EA14"/>
    <w:rsid w:val="719942A5"/>
    <w:rsid w:val="71F1132F"/>
    <w:rsid w:val="72221DA0"/>
    <w:rsid w:val="723A4330"/>
    <w:rsid w:val="7246B756"/>
    <w:rsid w:val="72657324"/>
    <w:rsid w:val="7281A6CA"/>
    <w:rsid w:val="72DA899D"/>
    <w:rsid w:val="72FEA284"/>
    <w:rsid w:val="735E26B3"/>
    <w:rsid w:val="7360F658"/>
    <w:rsid w:val="73A634B4"/>
    <w:rsid w:val="73F3C0B8"/>
    <w:rsid w:val="742695A7"/>
    <w:rsid w:val="74670526"/>
    <w:rsid w:val="752C6439"/>
    <w:rsid w:val="758F9119"/>
    <w:rsid w:val="7596BEEE"/>
    <w:rsid w:val="75A4EDFE"/>
    <w:rsid w:val="762EAA63"/>
    <w:rsid w:val="76333F3B"/>
    <w:rsid w:val="76421049"/>
    <w:rsid w:val="7651E94B"/>
    <w:rsid w:val="768B0F4D"/>
    <w:rsid w:val="77AE84D8"/>
    <w:rsid w:val="77EC2539"/>
    <w:rsid w:val="78259AE9"/>
    <w:rsid w:val="7853E84B"/>
    <w:rsid w:val="789E45AE"/>
    <w:rsid w:val="78C731DB"/>
    <w:rsid w:val="79194808"/>
    <w:rsid w:val="7938F040"/>
    <w:rsid w:val="796C24A0"/>
    <w:rsid w:val="79BB8792"/>
    <w:rsid w:val="7A232B1E"/>
    <w:rsid w:val="7A537CFB"/>
    <w:rsid w:val="7A63023C"/>
    <w:rsid w:val="7AA59E97"/>
    <w:rsid w:val="7ACB4AA7"/>
    <w:rsid w:val="7AE55683"/>
    <w:rsid w:val="7AF8AB68"/>
    <w:rsid w:val="7B2C07AE"/>
    <w:rsid w:val="7B477FF5"/>
    <w:rsid w:val="7B52A66C"/>
    <w:rsid w:val="7B5DAA21"/>
    <w:rsid w:val="7B604551"/>
    <w:rsid w:val="7BE57170"/>
    <w:rsid w:val="7C08717A"/>
    <w:rsid w:val="7C3784F2"/>
    <w:rsid w:val="7CF50ED8"/>
    <w:rsid w:val="7CFBA6FE"/>
    <w:rsid w:val="7D3F0096"/>
    <w:rsid w:val="7D973527"/>
    <w:rsid w:val="7DDB4954"/>
    <w:rsid w:val="7E2FFFDD"/>
    <w:rsid w:val="7EE9AEE9"/>
    <w:rsid w:val="7F039ECF"/>
    <w:rsid w:val="7F4CA22E"/>
    <w:rsid w:val="7F94810D"/>
    <w:rsid w:val="7FEAB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177A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6874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96874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96874"/>
    <w:pPr>
      <w:keepNext/>
      <w:spacing w:before="240" w:after="60"/>
      <w:outlineLvl w:val="3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79687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96874"/>
    <w:pPr>
      <w:spacing w:before="240" w:after="60"/>
      <w:outlineLvl w:val="7"/>
    </w:pPr>
    <w:rPr>
      <w:rFonts w:ascii="Calibri" w:eastAsia="Calibri" w:hAnsi="Calibri"/>
      <w:i/>
      <w:i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96874"/>
    <w:rPr>
      <w:rFonts w:ascii="Arial" w:eastAsia="Calibri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9"/>
    <w:rsid w:val="00796874"/>
    <w:rPr>
      <w:rFonts w:ascii="Cambria" w:eastAsia="Calibri" w:hAnsi="Cambria" w:cs="Times New Roman"/>
      <w:b/>
      <w:bCs/>
      <w:color w:val="4F81BD"/>
      <w:sz w:val="24"/>
      <w:szCs w:val="24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9"/>
    <w:rsid w:val="00796874"/>
    <w:rPr>
      <w:rFonts w:ascii="Calibri" w:eastAsia="Calibri" w:hAnsi="Calibri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79687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9"/>
    <w:rsid w:val="00796874"/>
    <w:rPr>
      <w:rFonts w:ascii="Calibri" w:eastAsia="Calibri" w:hAnsi="Calibri" w:cs="Times New Roman"/>
      <w:i/>
      <w:iCs/>
      <w:sz w:val="24"/>
      <w:szCs w:val="24"/>
      <w:lang w:val="x-none" w:eastAsia="x-none"/>
    </w:rPr>
  </w:style>
  <w:style w:type="character" w:styleId="Hyperlink">
    <w:name w:val="Hyperlink"/>
    <w:uiPriority w:val="99"/>
    <w:rsid w:val="00796874"/>
    <w:rPr>
      <w:rFonts w:cs="Times New Roman"/>
      <w:color w:val="0000FF"/>
      <w:u w:val="single"/>
    </w:rPr>
  </w:style>
  <w:style w:type="paragraph" w:styleId="BodyText">
    <w:name w:val="Body Text"/>
    <w:aliases w:val="Pamatteksts Rakstz. Rakstz. Rakstz. Rakstz. Rakstz."/>
    <w:basedOn w:val="Normal"/>
    <w:link w:val="BodyTextChar"/>
    <w:uiPriority w:val="99"/>
    <w:rsid w:val="00796874"/>
    <w:pPr>
      <w:jc w:val="center"/>
    </w:pPr>
    <w:rPr>
      <w:b/>
      <w:bCs/>
      <w:sz w:val="96"/>
      <w:szCs w:val="96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BodyTextChar">
    <w:name w:val="Body Text Char"/>
    <w:aliases w:val="Pamatteksts Rakstz. Rakstz. Rakstz. Rakstz. Rakstz. Char"/>
    <w:basedOn w:val="DefaultParagraphFont"/>
    <w:link w:val="BodyText"/>
    <w:uiPriority w:val="99"/>
    <w:rsid w:val="00796874"/>
    <w:rPr>
      <w:rFonts w:ascii="Times New Roman" w:eastAsia="Times New Roman" w:hAnsi="Times New Roman" w:cs="Times New Roman"/>
      <w:b/>
      <w:bCs/>
      <w:sz w:val="96"/>
      <w:szCs w:val="96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odyTextIndent3">
    <w:name w:val="Body Text Indent 3"/>
    <w:basedOn w:val="Normal"/>
    <w:link w:val="BodyTextIndent3Char"/>
    <w:uiPriority w:val="99"/>
    <w:semiHidden/>
    <w:rsid w:val="00796874"/>
    <w:pPr>
      <w:spacing w:after="120"/>
      <w:ind w:left="283"/>
    </w:pPr>
    <w:rPr>
      <w:sz w:val="16"/>
      <w:szCs w:val="16"/>
      <w:lang w:val="en-GB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96874"/>
    <w:rPr>
      <w:rFonts w:ascii="Times New Roman" w:eastAsia="Times New Roman" w:hAnsi="Times New Roman" w:cs="Times New Roman"/>
      <w:sz w:val="16"/>
      <w:szCs w:val="16"/>
      <w:lang w:val="en-GB" w:eastAsia="x-none"/>
    </w:rPr>
  </w:style>
  <w:style w:type="paragraph" w:styleId="NormalWeb">
    <w:name w:val="Normal (Web)"/>
    <w:basedOn w:val="Normal"/>
    <w:uiPriority w:val="99"/>
    <w:rsid w:val="00796874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796874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796874"/>
    <w:rPr>
      <w:rFonts w:ascii="Times New Roman" w:eastAsia="Times New Roman" w:hAnsi="Times New Roman" w:cs="Times New Roman"/>
      <w:sz w:val="24"/>
      <w:szCs w:val="24"/>
      <w:lang w:val="x-none" w:eastAsia="lv-LV"/>
    </w:rPr>
  </w:style>
  <w:style w:type="paragraph" w:styleId="Footer">
    <w:name w:val="footer"/>
    <w:basedOn w:val="Normal"/>
    <w:link w:val="FooterChar"/>
    <w:uiPriority w:val="99"/>
    <w:rsid w:val="00796874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796874"/>
    <w:rPr>
      <w:rFonts w:ascii="Times New Roman" w:eastAsia="Times New Roman" w:hAnsi="Times New Roman" w:cs="Times New Roman"/>
      <w:sz w:val="24"/>
      <w:szCs w:val="24"/>
      <w:lang w:val="x-none" w:eastAsia="lv-LV"/>
    </w:rPr>
  </w:style>
  <w:style w:type="paragraph" w:styleId="ListParagraph">
    <w:name w:val="List Paragraph"/>
    <w:aliases w:val="2,Strip,H&amp;P List Paragraph,Saraksta rindkopa,Saraksta rindkopa1"/>
    <w:basedOn w:val="Normal"/>
    <w:link w:val="ListParagraphChar"/>
    <w:uiPriority w:val="34"/>
    <w:qFormat/>
    <w:rsid w:val="0079687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796874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874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naisf">
    <w:name w:val="naisf"/>
    <w:basedOn w:val="Normal"/>
    <w:uiPriority w:val="99"/>
    <w:rsid w:val="00796874"/>
    <w:pPr>
      <w:spacing w:before="63" w:after="63"/>
      <w:ind w:firstLine="313"/>
      <w:jc w:val="both"/>
    </w:pPr>
  </w:style>
  <w:style w:type="paragraph" w:customStyle="1" w:styleId="naiskr">
    <w:name w:val="naiskr"/>
    <w:basedOn w:val="Normal"/>
    <w:uiPriority w:val="99"/>
    <w:rsid w:val="00796874"/>
    <w:pPr>
      <w:spacing w:before="63" w:after="63"/>
    </w:pPr>
  </w:style>
  <w:style w:type="paragraph" w:customStyle="1" w:styleId="naisc">
    <w:name w:val="naisc"/>
    <w:basedOn w:val="Normal"/>
    <w:uiPriority w:val="99"/>
    <w:rsid w:val="00796874"/>
    <w:pPr>
      <w:spacing w:before="63" w:after="63"/>
      <w:jc w:val="center"/>
    </w:pPr>
  </w:style>
  <w:style w:type="character" w:styleId="CommentReference">
    <w:name w:val="annotation reference"/>
    <w:uiPriority w:val="99"/>
    <w:semiHidden/>
    <w:rsid w:val="007968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96874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6874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968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87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table" w:styleId="TableGrid">
    <w:name w:val="Table Grid"/>
    <w:basedOn w:val="TableNormal"/>
    <w:uiPriority w:val="39"/>
    <w:rsid w:val="00796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rsid w:val="00796874"/>
    <w:rPr>
      <w:rFonts w:cs="Times New Roman"/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796874"/>
    <w:rPr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687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EnvelopeReturn">
    <w:name w:val="envelope return"/>
    <w:basedOn w:val="Normal"/>
    <w:uiPriority w:val="99"/>
    <w:rsid w:val="00796874"/>
    <w:pPr>
      <w:keepLines/>
      <w:widowControl w:val="0"/>
      <w:spacing w:before="600"/>
    </w:pPr>
    <w:rPr>
      <w:sz w:val="26"/>
      <w:szCs w:val="26"/>
      <w:lang w:val="en-AU" w:eastAsia="en-US"/>
    </w:rPr>
  </w:style>
  <w:style w:type="paragraph" w:styleId="Title">
    <w:name w:val="Title"/>
    <w:basedOn w:val="Normal"/>
    <w:link w:val="TitleChar"/>
    <w:uiPriority w:val="99"/>
    <w:qFormat/>
    <w:rsid w:val="00796874"/>
    <w:pPr>
      <w:widowControl w:val="0"/>
      <w:tabs>
        <w:tab w:val="left" w:pos="-720"/>
      </w:tabs>
      <w:suppressAutoHyphens/>
      <w:jc w:val="center"/>
    </w:pPr>
    <w:rPr>
      <w:b/>
      <w:bCs/>
      <w:sz w:val="48"/>
      <w:szCs w:val="48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796874"/>
    <w:rPr>
      <w:rFonts w:ascii="Times New Roman" w:eastAsia="Times New Roman" w:hAnsi="Times New Roman" w:cs="Times New Roman"/>
      <w:b/>
      <w:bCs/>
      <w:sz w:val="48"/>
      <w:szCs w:val="48"/>
      <w:lang w:val="en-US"/>
    </w:rPr>
  </w:style>
  <w:style w:type="paragraph" w:styleId="Signature">
    <w:name w:val="Signature"/>
    <w:basedOn w:val="Normal"/>
    <w:next w:val="EnvelopeReturn"/>
    <w:link w:val="SignatureChar"/>
    <w:uiPriority w:val="99"/>
    <w:rsid w:val="00796874"/>
    <w:pPr>
      <w:keepNext/>
      <w:keepLines/>
      <w:widowControl w:val="0"/>
      <w:tabs>
        <w:tab w:val="right" w:pos="9072"/>
      </w:tabs>
      <w:suppressAutoHyphens/>
      <w:spacing w:before="600"/>
      <w:ind w:firstLine="720"/>
    </w:pPr>
    <w:rPr>
      <w:sz w:val="26"/>
      <w:szCs w:val="26"/>
      <w:lang w:val="en-AU" w:eastAsia="en-US"/>
    </w:rPr>
  </w:style>
  <w:style w:type="character" w:customStyle="1" w:styleId="SignatureChar">
    <w:name w:val="Signature Char"/>
    <w:basedOn w:val="DefaultParagraphFont"/>
    <w:link w:val="Signature"/>
    <w:uiPriority w:val="99"/>
    <w:rsid w:val="00796874"/>
    <w:rPr>
      <w:rFonts w:ascii="Times New Roman" w:eastAsia="Times New Roman" w:hAnsi="Times New Roman" w:cs="Times New Roman"/>
      <w:sz w:val="26"/>
      <w:szCs w:val="26"/>
      <w:lang w:val="en-AU"/>
    </w:rPr>
  </w:style>
  <w:style w:type="character" w:customStyle="1" w:styleId="BodyTextChar1">
    <w:name w:val="Body Text Char1"/>
    <w:aliases w:val="Pamatteksts Rakstz. Rakstz. Rakstz. Rakstz. Rakstz. Char1"/>
    <w:uiPriority w:val="99"/>
    <w:semiHidden/>
    <w:rsid w:val="00796874"/>
    <w:rPr>
      <w:rFonts w:eastAsia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796874"/>
    <w:pPr>
      <w:keepNext/>
      <w:keepLines/>
      <w:widowControl w:val="0"/>
      <w:suppressAutoHyphens/>
      <w:spacing w:before="600" w:after="600"/>
      <w:ind w:right="4820"/>
    </w:pPr>
    <w:rPr>
      <w:b/>
      <w:bCs/>
      <w:sz w:val="26"/>
      <w:szCs w:val="26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796874"/>
    <w:rPr>
      <w:rFonts w:ascii="Times New Roman" w:eastAsia="Times New Roman" w:hAnsi="Times New Roman" w:cs="Times New Roman"/>
      <w:b/>
      <w:bCs/>
      <w:sz w:val="26"/>
      <w:szCs w:val="26"/>
      <w:lang w:val="en-AU"/>
    </w:rPr>
  </w:style>
  <w:style w:type="paragraph" w:styleId="DocumentMap">
    <w:name w:val="Document Map"/>
    <w:basedOn w:val="Normal"/>
    <w:link w:val="DocumentMapChar1"/>
    <w:uiPriority w:val="99"/>
    <w:semiHidden/>
    <w:rsid w:val="00796874"/>
    <w:pPr>
      <w:shd w:val="clear" w:color="auto" w:fill="000080"/>
    </w:pPr>
    <w:rPr>
      <w:rFonts w:ascii="Tahoma" w:eastAsia="Calibri" w:hAnsi="Tahoma"/>
      <w:sz w:val="20"/>
      <w:szCs w:val="20"/>
      <w:lang w:val="x-none" w:eastAsia="x-none"/>
    </w:rPr>
  </w:style>
  <w:style w:type="character" w:customStyle="1" w:styleId="DocumentMapChar">
    <w:name w:val="Document Map Char"/>
    <w:basedOn w:val="DefaultParagraphFont"/>
    <w:uiPriority w:val="99"/>
    <w:semiHidden/>
    <w:rsid w:val="00796874"/>
    <w:rPr>
      <w:rFonts w:ascii="Segoe UI" w:eastAsia="Times New Roman" w:hAnsi="Segoe UI" w:cs="Segoe UI"/>
      <w:sz w:val="16"/>
      <w:szCs w:val="16"/>
      <w:lang w:eastAsia="lv-LV"/>
    </w:rPr>
  </w:style>
  <w:style w:type="paragraph" w:styleId="Revision">
    <w:name w:val="Revision"/>
    <w:uiPriority w:val="99"/>
    <w:semiHidden/>
    <w:rsid w:val="00796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teikumutekstamRakstz">
    <w:name w:val="Noteikumu tekstam Rakstz."/>
    <w:link w:val="Noteikumutekstam"/>
    <w:uiPriority w:val="99"/>
    <w:locked/>
    <w:rsid w:val="00796874"/>
    <w:rPr>
      <w:rFonts w:cs="Times New Roman"/>
      <w:color w:val="000000"/>
      <w:sz w:val="24"/>
      <w:szCs w:val="24"/>
    </w:rPr>
  </w:style>
  <w:style w:type="paragraph" w:customStyle="1" w:styleId="Noteikumutekstam">
    <w:name w:val="Noteikumu tekstam"/>
    <w:basedOn w:val="Normal"/>
    <w:link w:val="NoteikumutekstamRakstz"/>
    <w:autoRedefine/>
    <w:uiPriority w:val="99"/>
    <w:rsid w:val="00796874"/>
    <w:pPr>
      <w:spacing w:after="120"/>
      <w:jc w:val="both"/>
    </w:pPr>
    <w:rPr>
      <w:rFonts w:asciiTheme="minorHAnsi" w:eastAsiaTheme="minorHAnsi" w:hAnsiTheme="minorHAnsi"/>
      <w:color w:val="000000"/>
      <w:lang w:eastAsia="en-US"/>
    </w:rPr>
  </w:style>
  <w:style w:type="paragraph" w:customStyle="1" w:styleId="Noteikumuapakpunkti">
    <w:name w:val="Noteikumu apakšpunkti"/>
    <w:basedOn w:val="Noteikumutekstam"/>
    <w:uiPriority w:val="99"/>
    <w:rsid w:val="00796874"/>
    <w:pPr>
      <w:numPr>
        <w:ilvl w:val="1"/>
        <w:numId w:val="1"/>
      </w:numPr>
      <w:tabs>
        <w:tab w:val="clear" w:pos="680"/>
        <w:tab w:val="num" w:pos="360"/>
      </w:tabs>
      <w:ind w:left="1842" w:hanging="360"/>
    </w:pPr>
  </w:style>
  <w:style w:type="paragraph" w:customStyle="1" w:styleId="Noteikumuapakpunkti2">
    <w:name w:val="Noteikumu apakšpunkti_2"/>
    <w:basedOn w:val="Noteikumuapakpunkti"/>
    <w:uiPriority w:val="99"/>
    <w:rsid w:val="00796874"/>
    <w:pPr>
      <w:numPr>
        <w:ilvl w:val="2"/>
      </w:numPr>
      <w:tabs>
        <w:tab w:val="clear" w:pos="851"/>
        <w:tab w:val="num" w:pos="360"/>
      </w:tabs>
      <w:ind w:left="2562" w:hanging="180"/>
    </w:pPr>
  </w:style>
  <w:style w:type="paragraph" w:customStyle="1" w:styleId="Noteikumuapakpunkt3">
    <w:name w:val="Noteikumu apakšpunkt_3"/>
    <w:basedOn w:val="Noteikumuapakpunkti2"/>
    <w:uiPriority w:val="99"/>
    <w:rsid w:val="00796874"/>
    <w:pPr>
      <w:numPr>
        <w:ilvl w:val="3"/>
      </w:numPr>
      <w:tabs>
        <w:tab w:val="clear" w:pos="1134"/>
        <w:tab w:val="num" w:pos="360"/>
      </w:tabs>
      <w:ind w:left="3282" w:hanging="360"/>
    </w:pPr>
  </w:style>
  <w:style w:type="paragraph" w:customStyle="1" w:styleId="EE-H2">
    <w:name w:val="EE-H2"/>
    <w:basedOn w:val="Normal"/>
    <w:autoRedefine/>
    <w:uiPriority w:val="99"/>
    <w:rsid w:val="00796874"/>
    <w:pPr>
      <w:spacing w:before="60" w:after="60"/>
      <w:jc w:val="both"/>
    </w:pPr>
    <w:rPr>
      <w:noProof/>
      <w:sz w:val="26"/>
      <w:szCs w:val="26"/>
    </w:rPr>
  </w:style>
  <w:style w:type="paragraph" w:customStyle="1" w:styleId="NChar1CharCharCharCharCharChar">
    <w:name w:val="N Char1 Char Char Char Char Char Char"/>
    <w:basedOn w:val="Normal"/>
    <w:uiPriority w:val="99"/>
    <w:rsid w:val="00796874"/>
    <w:pPr>
      <w:ind w:firstLine="720"/>
      <w:jc w:val="both"/>
    </w:pPr>
    <w:rPr>
      <w:rFonts w:eastAsia="Calibri"/>
      <w:sz w:val="28"/>
      <w:szCs w:val="28"/>
    </w:rPr>
  </w:style>
  <w:style w:type="paragraph" w:customStyle="1" w:styleId="naislab">
    <w:name w:val="naislab"/>
    <w:basedOn w:val="Normal"/>
    <w:uiPriority w:val="99"/>
    <w:rsid w:val="00796874"/>
    <w:pPr>
      <w:spacing w:before="68" w:after="68"/>
      <w:jc w:val="right"/>
    </w:pPr>
  </w:style>
  <w:style w:type="paragraph" w:customStyle="1" w:styleId="naisnod">
    <w:name w:val="naisnod"/>
    <w:basedOn w:val="Normal"/>
    <w:uiPriority w:val="99"/>
    <w:rsid w:val="00796874"/>
    <w:pPr>
      <w:spacing w:before="100" w:beforeAutospacing="1" w:after="100" w:afterAutospacing="1"/>
    </w:pPr>
  </w:style>
  <w:style w:type="paragraph" w:customStyle="1" w:styleId="EE-paragr">
    <w:name w:val="EE-paragr"/>
    <w:basedOn w:val="Normal"/>
    <w:autoRedefine/>
    <w:uiPriority w:val="99"/>
    <w:rsid w:val="00796874"/>
    <w:pPr>
      <w:spacing w:after="120"/>
      <w:jc w:val="both"/>
    </w:pPr>
    <w:rPr>
      <w:sz w:val="22"/>
      <w:szCs w:val="22"/>
    </w:rPr>
  </w:style>
  <w:style w:type="paragraph" w:customStyle="1" w:styleId="RakstzCharCharRakstzCharCharRakstz">
    <w:name w:val="Rakstz. Char Char Rakstz. Char Char Rakstz."/>
    <w:basedOn w:val="Normal"/>
    <w:uiPriority w:val="99"/>
    <w:rsid w:val="0079687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FootnoteReference">
    <w:name w:val="footnote reference"/>
    <w:uiPriority w:val="99"/>
    <w:semiHidden/>
    <w:rsid w:val="00796874"/>
    <w:rPr>
      <w:rFonts w:cs="Times New Roman"/>
      <w:vertAlign w:val="superscript"/>
    </w:rPr>
  </w:style>
  <w:style w:type="character" w:styleId="BookTitle">
    <w:name w:val="Book Title"/>
    <w:uiPriority w:val="99"/>
    <w:qFormat/>
    <w:rsid w:val="00796874"/>
    <w:rPr>
      <w:rFonts w:cs="Times New Roman"/>
      <w:b/>
      <w:bCs/>
      <w:smallCaps/>
      <w:spacing w:val="5"/>
    </w:rPr>
  </w:style>
  <w:style w:type="character" w:customStyle="1" w:styleId="BodyTextIndent3Char1">
    <w:name w:val="Body Text Indent 3 Char1"/>
    <w:uiPriority w:val="99"/>
    <w:semiHidden/>
    <w:locked/>
    <w:rsid w:val="00796874"/>
    <w:rPr>
      <w:rFonts w:eastAsia="Times New Roman" w:cs="Times New Roman"/>
      <w:sz w:val="16"/>
      <w:szCs w:val="16"/>
      <w:lang w:val="en-GB"/>
    </w:rPr>
  </w:style>
  <w:style w:type="character" w:customStyle="1" w:styleId="DocumentMapChar1">
    <w:name w:val="Document Map Char1"/>
    <w:link w:val="DocumentMap"/>
    <w:uiPriority w:val="99"/>
    <w:semiHidden/>
    <w:locked/>
    <w:rsid w:val="00796874"/>
    <w:rPr>
      <w:rFonts w:ascii="Tahoma" w:eastAsia="Calibri" w:hAnsi="Tahoma" w:cs="Times New Roman"/>
      <w:sz w:val="20"/>
      <w:szCs w:val="20"/>
      <w:shd w:val="clear" w:color="auto" w:fill="000080"/>
      <w:lang w:val="x-none" w:eastAsia="x-none"/>
    </w:rPr>
  </w:style>
  <w:style w:type="character" w:styleId="Strong">
    <w:name w:val="Strong"/>
    <w:uiPriority w:val="99"/>
    <w:qFormat/>
    <w:rsid w:val="00796874"/>
    <w:rPr>
      <w:rFonts w:cs="Times New Roman"/>
      <w:b/>
      <w:bCs/>
    </w:rPr>
  </w:style>
  <w:style w:type="character" w:styleId="PageNumber">
    <w:name w:val="page number"/>
    <w:uiPriority w:val="99"/>
    <w:rsid w:val="00796874"/>
    <w:rPr>
      <w:rFonts w:cs="Times New Roman"/>
    </w:rPr>
  </w:style>
  <w:style w:type="paragraph" w:customStyle="1" w:styleId="RakstzCharCharRakstzCharCharRakstz1">
    <w:name w:val="Rakstz. Char Char Rakstz. Char Char Rakstz.1"/>
    <w:basedOn w:val="Normal"/>
    <w:uiPriority w:val="99"/>
    <w:rsid w:val="00796874"/>
    <w:pPr>
      <w:spacing w:after="160" w:line="240" w:lineRule="exact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RakstzCharCharRakstzCharCharRakstz2">
    <w:name w:val="Rakstz. Char Char Rakstz. Char Char Rakstz.2"/>
    <w:basedOn w:val="Normal"/>
    <w:uiPriority w:val="99"/>
    <w:rsid w:val="00796874"/>
    <w:pPr>
      <w:spacing w:after="160" w:line="240" w:lineRule="exact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NoSpacing1">
    <w:name w:val="No Spacing1"/>
    <w:uiPriority w:val="99"/>
    <w:rsid w:val="00796874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RakstzCharCharRakstzCharCharRakstz3">
    <w:name w:val="Rakstz. Char Char Rakstz. Char Char Rakstz.3"/>
    <w:basedOn w:val="Normal"/>
    <w:uiPriority w:val="99"/>
    <w:rsid w:val="00796874"/>
    <w:pPr>
      <w:spacing w:after="160" w:line="240" w:lineRule="exact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apple-style-span">
    <w:name w:val="apple-style-span"/>
    <w:basedOn w:val="DefaultParagraphFont"/>
    <w:rsid w:val="00796874"/>
  </w:style>
  <w:style w:type="paragraph" w:customStyle="1" w:styleId="CM1">
    <w:name w:val="CM1"/>
    <w:basedOn w:val="Normal"/>
    <w:next w:val="Normal"/>
    <w:uiPriority w:val="99"/>
    <w:rsid w:val="00796874"/>
    <w:pPr>
      <w:autoSpaceDE w:val="0"/>
      <w:autoSpaceDN w:val="0"/>
      <w:adjustRightInd w:val="0"/>
    </w:pPr>
    <w:rPr>
      <w:rFonts w:ascii="EUAlbertina" w:eastAsia="Calibri" w:hAnsi="EUAlbertina"/>
    </w:rPr>
  </w:style>
  <w:style w:type="paragraph" w:customStyle="1" w:styleId="CM3">
    <w:name w:val="CM3"/>
    <w:basedOn w:val="Normal"/>
    <w:next w:val="Normal"/>
    <w:uiPriority w:val="99"/>
    <w:rsid w:val="00796874"/>
    <w:pPr>
      <w:autoSpaceDE w:val="0"/>
      <w:autoSpaceDN w:val="0"/>
      <w:adjustRightInd w:val="0"/>
    </w:pPr>
    <w:rPr>
      <w:rFonts w:ascii="EUAlbertina" w:eastAsia="Calibri" w:hAnsi="EUAlbertina"/>
    </w:rPr>
  </w:style>
  <w:style w:type="paragraph" w:customStyle="1" w:styleId="CM4">
    <w:name w:val="CM4"/>
    <w:basedOn w:val="Normal"/>
    <w:next w:val="Normal"/>
    <w:uiPriority w:val="99"/>
    <w:rsid w:val="00796874"/>
    <w:pPr>
      <w:autoSpaceDE w:val="0"/>
      <w:autoSpaceDN w:val="0"/>
      <w:adjustRightInd w:val="0"/>
    </w:pPr>
    <w:rPr>
      <w:rFonts w:ascii="EUAlbertina" w:eastAsia="Calibri" w:hAnsi="EUAlbertina"/>
    </w:rPr>
  </w:style>
  <w:style w:type="character" w:customStyle="1" w:styleId="ListParagraphChar">
    <w:name w:val="List Paragraph Char"/>
    <w:aliases w:val="2 Char,Strip Char,H&amp;P List Paragraph Char,Saraksta rindkopa Char,Saraksta rindkopa1 Char"/>
    <w:link w:val="ListParagraph"/>
    <w:uiPriority w:val="34"/>
    <w:locked/>
    <w:rsid w:val="0079687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Normal1">
    <w:name w:val="Normal1"/>
    <w:basedOn w:val="Normal"/>
    <w:rsid w:val="00796874"/>
    <w:pPr>
      <w:spacing w:before="100" w:beforeAutospacing="1" w:after="100" w:afterAutospacing="1"/>
    </w:pPr>
  </w:style>
  <w:style w:type="character" w:customStyle="1" w:styleId="super">
    <w:name w:val="super"/>
    <w:rsid w:val="00796874"/>
  </w:style>
  <w:style w:type="character" w:customStyle="1" w:styleId="italic">
    <w:name w:val="italic"/>
    <w:rsid w:val="00796874"/>
  </w:style>
  <w:style w:type="paragraph" w:customStyle="1" w:styleId="tv213">
    <w:name w:val="tv213"/>
    <w:basedOn w:val="Normal"/>
    <w:rsid w:val="0079687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796874"/>
  </w:style>
  <w:style w:type="paragraph" w:customStyle="1" w:styleId="paragraph">
    <w:name w:val="paragraph"/>
    <w:basedOn w:val="Normal"/>
    <w:rsid w:val="00796874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796874"/>
  </w:style>
  <w:style w:type="character" w:customStyle="1" w:styleId="Mention1">
    <w:name w:val="Mention1"/>
    <w:basedOn w:val="DefaultParagraphFont"/>
    <w:uiPriority w:val="99"/>
    <w:unhideWhenUsed/>
    <w:rsid w:val="00796874"/>
    <w:rPr>
      <w:color w:val="2B579A"/>
      <w:shd w:val="clear" w:color="auto" w:fill="E6E6E6"/>
    </w:rPr>
  </w:style>
  <w:style w:type="paragraph" w:customStyle="1" w:styleId="Body">
    <w:name w:val="Body"/>
    <w:rsid w:val="00AC174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lv-LV"/>
    </w:rPr>
  </w:style>
  <w:style w:type="character" w:styleId="PlaceholderText">
    <w:name w:val="Placeholder Text"/>
    <w:basedOn w:val="DefaultParagraphFont"/>
    <w:uiPriority w:val="99"/>
    <w:semiHidden/>
    <w:rsid w:val="001B2A74"/>
    <w:rPr>
      <w:color w:val="80808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superscript">
    <w:name w:val="superscript"/>
    <w:basedOn w:val="DefaultParagraphFont"/>
    <w:rsid w:val="0089391B"/>
  </w:style>
  <w:style w:type="character" w:styleId="UnresolvedMention">
    <w:name w:val="Unresolved Mention"/>
    <w:basedOn w:val="DefaultParagraphFont"/>
    <w:uiPriority w:val="99"/>
    <w:semiHidden/>
    <w:unhideWhenUsed/>
    <w:rsid w:val="008B03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5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bvkb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F7E35-F030-45F9-855B-B63954A1B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1771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2023-07-20T06:25:00Z</dcterms:created>
  <dcterms:modified xsi:type="dcterms:W3CDTF">2023-07-20T06:25:00Z</dcterms:modified>
</cp:coreProperties>
</file>