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A4D7" w14:textId="688D41B6" w:rsidR="00783435" w:rsidRDefault="00783435" w:rsidP="00CB58FA">
      <w:pPr>
        <w:jc w:val="both"/>
      </w:pPr>
    </w:p>
    <w:p w14:paraId="6F3EE4E7" w14:textId="025FDBC0" w:rsidR="00AE3508" w:rsidRPr="00CB58FA" w:rsidRDefault="00BA5CB1" w:rsidP="00CB58FA">
      <w:pPr>
        <w:jc w:val="center"/>
        <w:rPr>
          <w:b/>
          <w:bCs/>
          <w:sz w:val="28"/>
          <w:szCs w:val="28"/>
        </w:rPr>
      </w:pPr>
      <w:r w:rsidRPr="00CB58FA">
        <w:rPr>
          <w:b/>
          <w:bCs/>
          <w:sz w:val="28"/>
          <w:szCs w:val="28"/>
        </w:rPr>
        <w:t>D</w:t>
      </w:r>
      <w:r w:rsidR="00AE3508" w:rsidRPr="00CB58FA">
        <w:rPr>
          <w:b/>
          <w:bCs/>
          <w:sz w:val="28"/>
          <w:szCs w:val="28"/>
        </w:rPr>
        <w:t>eleģējum</w:t>
      </w:r>
      <w:r w:rsidR="002E3216">
        <w:rPr>
          <w:b/>
          <w:bCs/>
          <w:sz w:val="28"/>
          <w:szCs w:val="28"/>
        </w:rPr>
        <w:t>a vai pilnvaras</w:t>
      </w:r>
      <w:r w:rsidRPr="00CB58FA">
        <w:rPr>
          <w:b/>
          <w:bCs/>
          <w:sz w:val="28"/>
          <w:szCs w:val="28"/>
        </w:rPr>
        <w:t xml:space="preserve"> izveidošana</w:t>
      </w:r>
      <w:r w:rsidR="00AE3508" w:rsidRPr="00CB58FA">
        <w:rPr>
          <w:b/>
          <w:bCs/>
          <w:sz w:val="28"/>
          <w:szCs w:val="28"/>
        </w:rPr>
        <w:t xml:space="preserve"> </w:t>
      </w:r>
      <w:r w:rsidR="002E3216">
        <w:rPr>
          <w:b/>
          <w:bCs/>
          <w:sz w:val="28"/>
          <w:szCs w:val="28"/>
        </w:rPr>
        <w:t>Būvniecības informācijas sistēmā</w:t>
      </w:r>
    </w:p>
    <w:p w14:paraId="283BCB13" w14:textId="18EA5B91" w:rsidR="00BA5CB1" w:rsidRDefault="00BA5CB1" w:rsidP="00CB58FA">
      <w:pPr>
        <w:jc w:val="both"/>
        <w:rPr>
          <w:b/>
          <w:bCs/>
        </w:rPr>
      </w:pPr>
    </w:p>
    <w:p w14:paraId="71C77DF9" w14:textId="4665E864" w:rsidR="00BA5CB1" w:rsidRPr="00BB1F64" w:rsidRDefault="00CB58FA" w:rsidP="00CB58FA">
      <w:pPr>
        <w:jc w:val="both"/>
        <w:rPr>
          <w:sz w:val="26"/>
          <w:szCs w:val="26"/>
        </w:rPr>
      </w:pPr>
      <w:r w:rsidRPr="00BB1F64">
        <w:rPr>
          <w:sz w:val="26"/>
          <w:szCs w:val="26"/>
        </w:rPr>
        <w:t xml:space="preserve">Būvniecības informācijas sistēmā pārvaldniekam </w:t>
      </w:r>
      <w:r w:rsidR="00EC59B7" w:rsidRPr="00BB1F64">
        <w:rPr>
          <w:sz w:val="26"/>
          <w:szCs w:val="26"/>
        </w:rPr>
        <w:t xml:space="preserve">ir iespēja izveidot </w:t>
      </w:r>
      <w:r w:rsidRPr="00BB1F64">
        <w:rPr>
          <w:sz w:val="26"/>
          <w:szCs w:val="26"/>
        </w:rPr>
        <w:t>nepieciešamos</w:t>
      </w:r>
      <w:r w:rsidR="00EC59B7" w:rsidRPr="00BB1F64">
        <w:rPr>
          <w:sz w:val="26"/>
          <w:szCs w:val="26"/>
        </w:rPr>
        <w:t xml:space="preserve"> deleģējumu</w:t>
      </w:r>
      <w:r w:rsidR="002E3216" w:rsidRPr="00BB1F64">
        <w:rPr>
          <w:sz w:val="26"/>
          <w:szCs w:val="26"/>
        </w:rPr>
        <w:t>s vai</w:t>
      </w:r>
      <w:r w:rsidR="00EC59B7" w:rsidRPr="00BB1F64">
        <w:rPr>
          <w:sz w:val="26"/>
          <w:szCs w:val="26"/>
        </w:rPr>
        <w:t xml:space="preserve"> pilnvarojumu</w:t>
      </w:r>
      <w:r w:rsidR="002E3216" w:rsidRPr="00BB1F64">
        <w:rPr>
          <w:sz w:val="26"/>
          <w:szCs w:val="26"/>
        </w:rPr>
        <w:t>s mājas lietas kārtošanai vai arī veikt citas darbības juridiskas personas vārdā, piemēram, iesniegt tiešsaistes iesniegumu dzīvojamo māju pārvaldnieku reģistrā</w:t>
      </w:r>
      <w:r w:rsidR="00EC59B7" w:rsidRPr="00BB1F64">
        <w:rPr>
          <w:sz w:val="26"/>
          <w:szCs w:val="26"/>
        </w:rPr>
        <w:t>.</w:t>
      </w:r>
    </w:p>
    <w:p w14:paraId="3B85A229" w14:textId="10AAD969" w:rsidR="00EC59B7" w:rsidRPr="00BB1F64" w:rsidRDefault="00EC59B7" w:rsidP="00CB58FA">
      <w:pPr>
        <w:jc w:val="both"/>
        <w:rPr>
          <w:sz w:val="26"/>
          <w:szCs w:val="26"/>
        </w:rPr>
      </w:pPr>
    </w:p>
    <w:p w14:paraId="056354CF" w14:textId="4CA425D3" w:rsidR="00EC59B7" w:rsidRPr="00BB1F64" w:rsidRDefault="00EC59B7" w:rsidP="00211406">
      <w:pPr>
        <w:jc w:val="center"/>
        <w:rPr>
          <w:b/>
          <w:bCs/>
          <w:sz w:val="26"/>
          <w:szCs w:val="26"/>
        </w:rPr>
      </w:pPr>
      <w:r w:rsidRPr="00BB1F64">
        <w:rPr>
          <w:b/>
          <w:bCs/>
          <w:sz w:val="26"/>
          <w:szCs w:val="26"/>
        </w:rPr>
        <w:t>Ar ko atšķiras deleģējums no pilnvaras?</w:t>
      </w:r>
    </w:p>
    <w:p w14:paraId="504C0092" w14:textId="0EBEB09E" w:rsidR="00EC59B7" w:rsidRPr="00BB1F64" w:rsidRDefault="00EC59B7" w:rsidP="00CB58FA">
      <w:pPr>
        <w:jc w:val="both"/>
        <w:rPr>
          <w:sz w:val="26"/>
          <w:szCs w:val="26"/>
        </w:rPr>
      </w:pPr>
    </w:p>
    <w:p w14:paraId="51425002" w14:textId="271962B7" w:rsidR="00EC59B7" w:rsidRPr="00BB1F64" w:rsidRDefault="00CB58FA" w:rsidP="00CB58FA">
      <w:pPr>
        <w:jc w:val="both"/>
        <w:rPr>
          <w:rFonts w:cs="Times New Roman"/>
          <w:color w:val="000000"/>
          <w:sz w:val="26"/>
          <w:szCs w:val="26"/>
          <w:shd w:val="clear" w:color="auto" w:fill="FFFFFF"/>
        </w:rPr>
      </w:pPr>
      <w:r w:rsidRPr="00BB1F64">
        <w:rPr>
          <w:rFonts w:cs="Times New Roman"/>
          <w:b/>
          <w:bCs/>
          <w:color w:val="000000"/>
          <w:sz w:val="26"/>
          <w:szCs w:val="26"/>
          <w:shd w:val="clear" w:color="auto" w:fill="FFFFFF"/>
        </w:rPr>
        <w:t>Deleģējumu var izveidot tikai juridiska persona</w:t>
      </w:r>
      <w:r w:rsidRPr="00BB1F64">
        <w:rPr>
          <w:rFonts w:cs="Times New Roman"/>
          <w:color w:val="000000"/>
          <w:sz w:val="26"/>
          <w:szCs w:val="26"/>
          <w:shd w:val="clear" w:color="auto" w:fill="FFFFFF"/>
        </w:rPr>
        <w:t xml:space="preserve">.  Ar deleģējumu pārvaldnieks piešķir savam darbiniekam (tikai fiziskai personai) piekļuvi darboties juridiskās personas profilā. </w:t>
      </w:r>
    </w:p>
    <w:p w14:paraId="13ECC6B2" w14:textId="7F876D85" w:rsidR="00CB58FA" w:rsidRPr="00BB1F64" w:rsidRDefault="00CB58FA" w:rsidP="00CB58FA">
      <w:pPr>
        <w:jc w:val="both"/>
        <w:rPr>
          <w:rFonts w:cs="Times New Roman"/>
          <w:sz w:val="26"/>
          <w:szCs w:val="26"/>
        </w:rPr>
      </w:pPr>
    </w:p>
    <w:p w14:paraId="09817132" w14:textId="664174D1" w:rsidR="00CB58FA" w:rsidRDefault="00CB58FA" w:rsidP="00CB58FA">
      <w:pPr>
        <w:jc w:val="both"/>
        <w:rPr>
          <w:rFonts w:cs="Times New Roman"/>
          <w:color w:val="000000"/>
          <w:sz w:val="26"/>
          <w:szCs w:val="26"/>
          <w:shd w:val="clear" w:color="auto" w:fill="FFFFFF"/>
        </w:rPr>
      </w:pPr>
      <w:r w:rsidRPr="00211406">
        <w:rPr>
          <w:rFonts w:cs="Times New Roman"/>
          <w:b/>
          <w:bCs/>
          <w:color w:val="000000"/>
          <w:sz w:val="26"/>
          <w:szCs w:val="26"/>
          <w:shd w:val="clear" w:color="auto" w:fill="FFFFFF"/>
        </w:rPr>
        <w:t>Pilnvaru var izveidot fiziska vai juridiska persona</w:t>
      </w:r>
      <w:r w:rsidRPr="00BB1F64">
        <w:rPr>
          <w:rFonts w:cs="Times New Roman"/>
          <w:color w:val="000000"/>
          <w:sz w:val="26"/>
          <w:szCs w:val="26"/>
          <w:shd w:val="clear" w:color="auto" w:fill="FFFFFF"/>
        </w:rPr>
        <w:t xml:space="preserve"> citai fiziskai vai juridiskai personai, lai pilnvaras saņēmējs veiktu noteiktas darbības BIS (atbilstoši piešķirtajām tiesībām)</w:t>
      </w:r>
      <w:r w:rsidR="00211406">
        <w:rPr>
          <w:rFonts w:cs="Times New Roman"/>
          <w:color w:val="000000"/>
          <w:sz w:val="26"/>
          <w:szCs w:val="26"/>
          <w:shd w:val="clear" w:color="auto" w:fill="FFFFFF"/>
        </w:rPr>
        <w:t>:</w:t>
      </w:r>
    </w:p>
    <w:p w14:paraId="782B5CE0" w14:textId="264F2577" w:rsidR="00211406" w:rsidRPr="00BB1F64" w:rsidRDefault="00211406" w:rsidP="00CB58FA">
      <w:pPr>
        <w:jc w:val="both"/>
        <w:rPr>
          <w:rFonts w:cs="Times New Roman"/>
          <w:sz w:val="26"/>
          <w:szCs w:val="26"/>
        </w:rPr>
      </w:pPr>
      <w:r>
        <w:rPr>
          <w:noProof/>
        </w:rPr>
        <w:drawing>
          <wp:inline distT="0" distB="0" distL="0" distR="0" wp14:anchorId="455D1B93" wp14:editId="1FF7ABF9">
            <wp:extent cx="2143125" cy="1095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43125" cy="1095375"/>
                    </a:xfrm>
                    <a:prstGeom prst="rect">
                      <a:avLst/>
                    </a:prstGeom>
                  </pic:spPr>
                </pic:pic>
              </a:graphicData>
            </a:graphic>
          </wp:inline>
        </w:drawing>
      </w:r>
    </w:p>
    <w:p w14:paraId="77D17019" w14:textId="09B762E5" w:rsidR="002E3216" w:rsidRPr="00211406" w:rsidRDefault="00211406" w:rsidP="00211406">
      <w:pPr>
        <w:jc w:val="center"/>
        <w:rPr>
          <w:rFonts w:cs="Times New Roman"/>
          <w:b/>
          <w:bCs/>
          <w:sz w:val="26"/>
          <w:szCs w:val="26"/>
        </w:rPr>
      </w:pPr>
      <w:r w:rsidRPr="00211406">
        <w:rPr>
          <w:rFonts w:cs="Times New Roman"/>
          <w:b/>
          <w:bCs/>
          <w:sz w:val="26"/>
          <w:szCs w:val="26"/>
        </w:rPr>
        <w:t>Deleģējuma vai pilnvaras piešķiršana</w:t>
      </w:r>
    </w:p>
    <w:p w14:paraId="37CDF407" w14:textId="77777777" w:rsidR="00EC59B7" w:rsidRPr="00BB1F64" w:rsidRDefault="00EC59B7" w:rsidP="00CB58FA">
      <w:pPr>
        <w:jc w:val="both"/>
        <w:rPr>
          <w:rFonts w:cs="Times New Roman"/>
          <w:sz w:val="26"/>
          <w:szCs w:val="26"/>
        </w:rPr>
      </w:pPr>
    </w:p>
    <w:p w14:paraId="7277FE37" w14:textId="6596A312" w:rsidR="00211406" w:rsidRDefault="00AE3508" w:rsidP="00CB58FA">
      <w:pPr>
        <w:jc w:val="both"/>
        <w:rPr>
          <w:rFonts w:cs="Times New Roman"/>
          <w:sz w:val="26"/>
          <w:szCs w:val="26"/>
        </w:rPr>
      </w:pPr>
      <w:r w:rsidRPr="00BB1F64">
        <w:rPr>
          <w:rFonts w:cs="Times New Roman"/>
          <w:sz w:val="26"/>
          <w:szCs w:val="26"/>
        </w:rPr>
        <w:t xml:space="preserve">Pārvaldnieka – juridiskas personas – valdes loceklis vai biedrības amatpersona autorizējas BIS, izvēlas juridiskas personas profilu un atver PILNVAROŠANAS sadaļu. </w:t>
      </w:r>
    </w:p>
    <w:p w14:paraId="10B91C77" w14:textId="77777777" w:rsidR="00211406" w:rsidRDefault="00211406" w:rsidP="00CB58FA">
      <w:pPr>
        <w:jc w:val="both"/>
        <w:rPr>
          <w:rFonts w:cs="Times New Roman"/>
          <w:sz w:val="26"/>
          <w:szCs w:val="26"/>
        </w:rPr>
      </w:pPr>
    </w:p>
    <w:p w14:paraId="5AE066F4" w14:textId="00607D72" w:rsidR="00AE3508" w:rsidRPr="00BB1F64" w:rsidRDefault="00AE3508" w:rsidP="00CB58FA">
      <w:pPr>
        <w:jc w:val="both"/>
        <w:rPr>
          <w:rFonts w:cs="Times New Roman"/>
          <w:sz w:val="26"/>
          <w:szCs w:val="26"/>
        </w:rPr>
      </w:pPr>
      <w:r w:rsidRPr="00BB1F64">
        <w:rPr>
          <w:rFonts w:cs="Times New Roman"/>
          <w:sz w:val="26"/>
          <w:szCs w:val="26"/>
        </w:rPr>
        <w:t xml:space="preserve">Deleģējumu dzīvojamo māju pārvaldīšanas jautājumiem veido sadaļā </w:t>
      </w:r>
      <w:r w:rsidRPr="00BB1F64">
        <w:rPr>
          <w:rFonts w:cs="Times New Roman"/>
          <w:b/>
          <w:bCs/>
          <w:sz w:val="26"/>
          <w:szCs w:val="26"/>
        </w:rPr>
        <w:t>Ekspluatācijas pilnvaras/deleģējumi</w:t>
      </w:r>
      <w:r w:rsidRPr="00BB1F64">
        <w:rPr>
          <w:rFonts w:cs="Times New Roman"/>
          <w:sz w:val="26"/>
          <w:szCs w:val="26"/>
        </w:rPr>
        <w:t>:</w:t>
      </w:r>
    </w:p>
    <w:p w14:paraId="6DDA945A" w14:textId="77777777" w:rsidR="00AE3508" w:rsidRPr="00BB1F64" w:rsidRDefault="00AE3508" w:rsidP="00CB58FA">
      <w:pPr>
        <w:jc w:val="both"/>
        <w:rPr>
          <w:sz w:val="26"/>
          <w:szCs w:val="26"/>
        </w:rPr>
      </w:pPr>
    </w:p>
    <w:p w14:paraId="757A283E" w14:textId="77777777" w:rsidR="00AE3508" w:rsidRPr="00BB1F64" w:rsidRDefault="00AE3508" w:rsidP="00CB58FA">
      <w:pPr>
        <w:jc w:val="both"/>
        <w:rPr>
          <w:sz w:val="26"/>
          <w:szCs w:val="26"/>
        </w:rPr>
      </w:pPr>
      <w:r w:rsidRPr="00BB1F64">
        <w:rPr>
          <w:noProof/>
          <w:sz w:val="26"/>
          <w:szCs w:val="26"/>
        </w:rPr>
        <w:drawing>
          <wp:inline distT="0" distB="0" distL="0" distR="0" wp14:anchorId="3C6CAA75" wp14:editId="2FD42ED6">
            <wp:extent cx="5760085" cy="2251075"/>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085" cy="2251075"/>
                    </a:xfrm>
                    <a:prstGeom prst="rect">
                      <a:avLst/>
                    </a:prstGeom>
                  </pic:spPr>
                </pic:pic>
              </a:graphicData>
            </a:graphic>
          </wp:inline>
        </w:drawing>
      </w:r>
      <w:r w:rsidRPr="00BB1F64">
        <w:rPr>
          <w:sz w:val="26"/>
          <w:szCs w:val="26"/>
        </w:rPr>
        <w:t xml:space="preserve"> </w:t>
      </w:r>
    </w:p>
    <w:p w14:paraId="6A66D3EC" w14:textId="77777777" w:rsidR="00AE3508" w:rsidRPr="00BB1F64" w:rsidRDefault="00AE3508" w:rsidP="00CB58FA">
      <w:pPr>
        <w:jc w:val="both"/>
        <w:rPr>
          <w:sz w:val="26"/>
          <w:szCs w:val="26"/>
        </w:rPr>
      </w:pPr>
    </w:p>
    <w:p w14:paraId="05DCF940" w14:textId="7216CF6A" w:rsidR="00AE3508" w:rsidRDefault="00AE3508" w:rsidP="00CB58FA">
      <w:pPr>
        <w:jc w:val="both"/>
        <w:rPr>
          <w:sz w:val="26"/>
          <w:szCs w:val="26"/>
        </w:rPr>
      </w:pPr>
      <w:r w:rsidRPr="00BB1F64">
        <w:rPr>
          <w:sz w:val="26"/>
          <w:szCs w:val="26"/>
        </w:rPr>
        <w:t xml:space="preserve">Deleģējuma tiesības (poga </w:t>
      </w:r>
      <w:r w:rsidRPr="00BB1F64">
        <w:rPr>
          <w:i/>
          <w:iCs/>
          <w:sz w:val="26"/>
          <w:szCs w:val="26"/>
        </w:rPr>
        <w:t>Jauns pārvaldīšanas tiesību deleģējums</w:t>
      </w:r>
      <w:r w:rsidRPr="00BB1F64">
        <w:rPr>
          <w:sz w:val="26"/>
          <w:szCs w:val="26"/>
        </w:rPr>
        <w:t xml:space="preserve">) </w:t>
      </w:r>
      <w:r w:rsidR="002E3216" w:rsidRPr="00BB1F64">
        <w:rPr>
          <w:sz w:val="26"/>
          <w:szCs w:val="26"/>
        </w:rPr>
        <w:t xml:space="preserve">pārvaldnieks (juridiska persona) </w:t>
      </w:r>
      <w:r w:rsidRPr="00BB1F64">
        <w:rPr>
          <w:sz w:val="26"/>
          <w:szCs w:val="26"/>
        </w:rPr>
        <w:t xml:space="preserve">piešķir darbiniekam noteiktu darbību veikšanai mājas lietas uzturēšanā un informācijas sniegšanai </w:t>
      </w:r>
      <w:r w:rsidR="00CF5E63">
        <w:rPr>
          <w:sz w:val="26"/>
          <w:szCs w:val="26"/>
        </w:rPr>
        <w:t>Būvniecības informācijas sistēmas reģistru nodaļai</w:t>
      </w:r>
      <w:r w:rsidR="00FA7213">
        <w:rPr>
          <w:sz w:val="26"/>
          <w:szCs w:val="26"/>
        </w:rPr>
        <w:t xml:space="preserve"> (turpmāk – Reģistra iestāde)</w:t>
      </w:r>
      <w:r w:rsidRPr="00BB1F64">
        <w:rPr>
          <w:sz w:val="26"/>
          <w:szCs w:val="26"/>
        </w:rPr>
        <w:t>.</w:t>
      </w:r>
    </w:p>
    <w:p w14:paraId="0AA6B2D0" w14:textId="598D43F6" w:rsidR="00211406" w:rsidRDefault="00211406" w:rsidP="00CB58FA">
      <w:pPr>
        <w:jc w:val="both"/>
        <w:rPr>
          <w:sz w:val="26"/>
          <w:szCs w:val="26"/>
        </w:rPr>
      </w:pPr>
      <w:r>
        <w:rPr>
          <w:sz w:val="26"/>
          <w:szCs w:val="26"/>
        </w:rPr>
        <w:lastRenderedPageBreak/>
        <w:t>Deleģējumu veido arī kādam no valdes locekļiem, ja Uzņēmumu reģistrā nevienam no juridiskās personas amatpersonām nav piešķirtas atsevišķas paraksta tiesības, tas ir, var iesniegt dokumentus, tikai parakstot kopā ar citu valdes locekli.</w:t>
      </w:r>
    </w:p>
    <w:p w14:paraId="03EC94EE" w14:textId="77777777" w:rsidR="00FB72EE" w:rsidRPr="00BB1F64" w:rsidRDefault="00FB72EE" w:rsidP="00CB58FA">
      <w:pPr>
        <w:jc w:val="both"/>
        <w:rPr>
          <w:sz w:val="26"/>
          <w:szCs w:val="26"/>
        </w:rPr>
      </w:pPr>
    </w:p>
    <w:p w14:paraId="0952D10A" w14:textId="5EFACE77" w:rsidR="00AE3508" w:rsidRDefault="00AE3508" w:rsidP="00CB58FA">
      <w:pPr>
        <w:jc w:val="both"/>
        <w:rPr>
          <w:sz w:val="26"/>
          <w:szCs w:val="26"/>
        </w:rPr>
      </w:pPr>
      <w:r w:rsidRPr="00BB1F64">
        <w:rPr>
          <w:sz w:val="26"/>
          <w:szCs w:val="26"/>
        </w:rPr>
        <w:t xml:space="preserve">! </w:t>
      </w:r>
      <w:r w:rsidR="00211406">
        <w:rPr>
          <w:sz w:val="26"/>
          <w:szCs w:val="26"/>
        </w:rPr>
        <w:t>Deleģējumā vai pilnvarā ir ļ</w:t>
      </w:r>
      <w:r w:rsidRPr="00BB1F64">
        <w:rPr>
          <w:sz w:val="26"/>
          <w:szCs w:val="26"/>
        </w:rPr>
        <w:t>oti precīzi jāieraksta personas kods, vārds un uzvārds !</w:t>
      </w:r>
      <w:r w:rsidR="00211406">
        <w:rPr>
          <w:sz w:val="26"/>
          <w:szCs w:val="26"/>
        </w:rPr>
        <w:t xml:space="preserve"> </w:t>
      </w:r>
    </w:p>
    <w:p w14:paraId="6D01C56F" w14:textId="56CF9EC5" w:rsidR="00FB72EE" w:rsidRDefault="00211406" w:rsidP="00CB58FA">
      <w:pPr>
        <w:jc w:val="both"/>
        <w:rPr>
          <w:sz w:val="26"/>
          <w:szCs w:val="26"/>
        </w:rPr>
      </w:pPr>
      <w:r>
        <w:rPr>
          <w:sz w:val="26"/>
          <w:szCs w:val="26"/>
        </w:rPr>
        <w:t>Neprecizitātes gadījumā tiks saņemts kļūdas paziņojums</w:t>
      </w:r>
      <w:r w:rsidR="00FB72EE">
        <w:rPr>
          <w:sz w:val="26"/>
          <w:szCs w:val="26"/>
        </w:rPr>
        <w:t>:</w:t>
      </w:r>
    </w:p>
    <w:p w14:paraId="492A165E" w14:textId="3983A246" w:rsidR="00AE3508" w:rsidRDefault="00FB72EE" w:rsidP="00CB58FA">
      <w:pPr>
        <w:jc w:val="both"/>
        <w:rPr>
          <w:rFonts w:ascii="Arial" w:hAnsi="Arial" w:cs="Arial"/>
          <w:color w:val="B94A48"/>
          <w:sz w:val="22"/>
          <w:shd w:val="clear" w:color="auto" w:fill="FFFFFF"/>
        </w:rPr>
      </w:pPr>
      <w:r>
        <w:rPr>
          <w:rFonts w:ascii="Arial" w:hAnsi="Arial" w:cs="Arial"/>
          <w:color w:val="B94A48"/>
          <w:sz w:val="22"/>
          <w:shd w:val="clear" w:color="auto" w:fill="FFFFFF"/>
        </w:rPr>
        <w:t>Persona ar šādiem datiem neeksistē.</w:t>
      </w:r>
    </w:p>
    <w:p w14:paraId="09F53911" w14:textId="77777777" w:rsidR="00FB72EE" w:rsidRPr="00BB1F64" w:rsidRDefault="00FB72EE" w:rsidP="00CB58FA">
      <w:pPr>
        <w:jc w:val="both"/>
        <w:rPr>
          <w:sz w:val="26"/>
          <w:szCs w:val="26"/>
        </w:rPr>
      </w:pPr>
    </w:p>
    <w:p w14:paraId="6EA8F4A7" w14:textId="77777777" w:rsidR="00AE3508" w:rsidRPr="00BB1F64" w:rsidRDefault="00AE3508" w:rsidP="00CB58FA">
      <w:pPr>
        <w:jc w:val="both"/>
        <w:rPr>
          <w:sz w:val="26"/>
          <w:szCs w:val="26"/>
        </w:rPr>
      </w:pPr>
      <w:r w:rsidRPr="00BB1F64">
        <w:rPr>
          <w:noProof/>
          <w:sz w:val="26"/>
          <w:szCs w:val="26"/>
        </w:rPr>
        <w:drawing>
          <wp:inline distT="0" distB="0" distL="0" distR="0" wp14:anchorId="7A158388" wp14:editId="2663F6AA">
            <wp:extent cx="5760085" cy="22447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085" cy="2244725"/>
                    </a:xfrm>
                    <a:prstGeom prst="rect">
                      <a:avLst/>
                    </a:prstGeom>
                  </pic:spPr>
                </pic:pic>
              </a:graphicData>
            </a:graphic>
          </wp:inline>
        </w:drawing>
      </w:r>
    </w:p>
    <w:p w14:paraId="62BEA912" w14:textId="77777777" w:rsidR="00AE3508" w:rsidRPr="00BB1F64" w:rsidRDefault="00AE3508" w:rsidP="00CB58FA">
      <w:pPr>
        <w:jc w:val="both"/>
        <w:rPr>
          <w:sz w:val="26"/>
          <w:szCs w:val="26"/>
        </w:rPr>
      </w:pPr>
      <w:r w:rsidRPr="00BB1F64">
        <w:rPr>
          <w:sz w:val="26"/>
          <w:szCs w:val="26"/>
        </w:rPr>
        <w:t>Deleģējumu var piešķirt uz laiku vai bez termiņa ierobežojuma, kā arī var norādīt noteiktu mājas lietu, kurai darbiniekam būs tiesības veikt pārvaldīšanas darbības.</w:t>
      </w:r>
    </w:p>
    <w:p w14:paraId="476901DD" w14:textId="61EE1EA9" w:rsidR="00AE3508" w:rsidRPr="00BB1F64" w:rsidRDefault="00AE3508" w:rsidP="00CB58FA">
      <w:pPr>
        <w:jc w:val="both"/>
        <w:rPr>
          <w:sz w:val="26"/>
          <w:szCs w:val="26"/>
        </w:rPr>
      </w:pPr>
    </w:p>
    <w:p w14:paraId="22794B76" w14:textId="26357580" w:rsidR="00AE3508" w:rsidRPr="00BB1F64" w:rsidRDefault="00FA7213" w:rsidP="00CB58FA">
      <w:pPr>
        <w:jc w:val="both"/>
        <w:rPr>
          <w:sz w:val="26"/>
          <w:szCs w:val="26"/>
        </w:rPr>
      </w:pPr>
      <w:r>
        <w:rPr>
          <w:sz w:val="26"/>
          <w:szCs w:val="26"/>
        </w:rPr>
        <w:t xml:space="preserve">Lai piešķirtu tiesības iesniegt </w:t>
      </w:r>
      <w:r w:rsidR="00793A09">
        <w:rPr>
          <w:sz w:val="26"/>
          <w:szCs w:val="26"/>
        </w:rPr>
        <w:t xml:space="preserve">tiešsaistes </w:t>
      </w:r>
      <w:r w:rsidR="00AE3508" w:rsidRPr="00BB1F64">
        <w:rPr>
          <w:sz w:val="26"/>
          <w:szCs w:val="26"/>
        </w:rPr>
        <w:t>iesniegumu</w:t>
      </w:r>
      <w:r>
        <w:rPr>
          <w:sz w:val="26"/>
          <w:szCs w:val="26"/>
        </w:rPr>
        <w:t>s</w:t>
      </w:r>
      <w:r w:rsidR="00AE3508" w:rsidRPr="00BB1F64">
        <w:rPr>
          <w:sz w:val="26"/>
          <w:szCs w:val="26"/>
        </w:rPr>
        <w:t xml:space="preserve"> Reģistra iestādei</w:t>
      </w:r>
      <w:r>
        <w:rPr>
          <w:sz w:val="26"/>
          <w:szCs w:val="26"/>
        </w:rPr>
        <w:t>, jā</w:t>
      </w:r>
      <w:r w:rsidR="00AE3508" w:rsidRPr="00BB1F64">
        <w:rPr>
          <w:sz w:val="26"/>
          <w:szCs w:val="26"/>
        </w:rPr>
        <w:t xml:space="preserve">atzīmē </w:t>
      </w:r>
      <w:r>
        <w:rPr>
          <w:sz w:val="26"/>
          <w:szCs w:val="26"/>
        </w:rPr>
        <w:t>katrs iesnieguma veids</w:t>
      </w:r>
      <w:r w:rsidR="00AE3508" w:rsidRPr="00BB1F64">
        <w:rPr>
          <w:sz w:val="26"/>
          <w:szCs w:val="26"/>
        </w:rPr>
        <w:t>:</w:t>
      </w:r>
    </w:p>
    <w:p w14:paraId="0C55A71B" w14:textId="77777777" w:rsidR="00AE3508" w:rsidRPr="00BB1F64" w:rsidRDefault="00AE3508" w:rsidP="00CB58FA">
      <w:pPr>
        <w:jc w:val="both"/>
        <w:rPr>
          <w:sz w:val="26"/>
          <w:szCs w:val="26"/>
        </w:rPr>
      </w:pPr>
      <w:r w:rsidRPr="00BB1F64">
        <w:rPr>
          <w:noProof/>
          <w:sz w:val="26"/>
          <w:szCs w:val="26"/>
        </w:rPr>
        <w:drawing>
          <wp:inline distT="0" distB="0" distL="0" distR="0" wp14:anchorId="63FA8DC7" wp14:editId="1E1E0A13">
            <wp:extent cx="4953000" cy="39052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53000" cy="3905250"/>
                    </a:xfrm>
                    <a:prstGeom prst="rect">
                      <a:avLst/>
                    </a:prstGeom>
                  </pic:spPr>
                </pic:pic>
              </a:graphicData>
            </a:graphic>
          </wp:inline>
        </w:drawing>
      </w:r>
    </w:p>
    <w:p w14:paraId="3689A1C7" w14:textId="5C604443" w:rsidR="00793A09" w:rsidRDefault="00793A09" w:rsidP="00CB58FA">
      <w:pPr>
        <w:jc w:val="both"/>
        <w:rPr>
          <w:sz w:val="26"/>
          <w:szCs w:val="26"/>
        </w:rPr>
      </w:pPr>
      <w:r>
        <w:rPr>
          <w:sz w:val="26"/>
          <w:szCs w:val="26"/>
        </w:rPr>
        <w:t xml:space="preserve">Sadaļa </w:t>
      </w:r>
      <w:r w:rsidR="00A149F5">
        <w:rPr>
          <w:sz w:val="26"/>
          <w:szCs w:val="26"/>
        </w:rPr>
        <w:t>“</w:t>
      </w:r>
      <w:r>
        <w:rPr>
          <w:sz w:val="26"/>
          <w:szCs w:val="26"/>
        </w:rPr>
        <w:t>Tiesības pārstāvēt personu</w:t>
      </w:r>
      <w:r w:rsidR="00A149F5">
        <w:rPr>
          <w:sz w:val="26"/>
          <w:szCs w:val="26"/>
        </w:rPr>
        <w:t>”</w:t>
      </w:r>
      <w:r>
        <w:rPr>
          <w:sz w:val="26"/>
          <w:szCs w:val="26"/>
        </w:rPr>
        <w:t xml:space="preserve"> ir tikai deleģējumā.</w:t>
      </w:r>
    </w:p>
    <w:p w14:paraId="5AE19C37" w14:textId="77777777" w:rsidR="00793A09" w:rsidRDefault="00793A09" w:rsidP="00CB58FA">
      <w:pPr>
        <w:jc w:val="both"/>
        <w:rPr>
          <w:sz w:val="26"/>
          <w:szCs w:val="26"/>
        </w:rPr>
      </w:pPr>
    </w:p>
    <w:p w14:paraId="4CF87B11" w14:textId="5910217D" w:rsidR="00AE3508" w:rsidRPr="00BB1F64" w:rsidRDefault="00AE3508" w:rsidP="00CB58FA">
      <w:pPr>
        <w:jc w:val="both"/>
        <w:rPr>
          <w:sz w:val="26"/>
          <w:szCs w:val="26"/>
        </w:rPr>
      </w:pPr>
      <w:r w:rsidRPr="00BB1F64">
        <w:rPr>
          <w:sz w:val="26"/>
          <w:szCs w:val="26"/>
        </w:rPr>
        <w:lastRenderedPageBreak/>
        <w:t>Deleģējums satur arī tiesību grupu, kas dod tiesības strādāt ar mājas lietu:</w:t>
      </w:r>
    </w:p>
    <w:p w14:paraId="73962738" w14:textId="7AE7D2C9" w:rsidR="00AE3508" w:rsidRDefault="00AE3508" w:rsidP="00CB58FA">
      <w:pPr>
        <w:jc w:val="both"/>
        <w:rPr>
          <w:sz w:val="26"/>
          <w:szCs w:val="26"/>
        </w:rPr>
      </w:pPr>
      <w:r w:rsidRPr="00BB1F64">
        <w:rPr>
          <w:noProof/>
          <w:sz w:val="26"/>
          <w:szCs w:val="26"/>
        </w:rPr>
        <w:drawing>
          <wp:inline distT="0" distB="0" distL="0" distR="0" wp14:anchorId="01753B45" wp14:editId="096F7AAB">
            <wp:extent cx="4276725" cy="3457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76725" cy="3457575"/>
                    </a:xfrm>
                    <a:prstGeom prst="rect">
                      <a:avLst/>
                    </a:prstGeom>
                  </pic:spPr>
                </pic:pic>
              </a:graphicData>
            </a:graphic>
          </wp:inline>
        </w:drawing>
      </w:r>
    </w:p>
    <w:p w14:paraId="2A8E5238" w14:textId="30F50915" w:rsidR="00211406" w:rsidRDefault="00211406" w:rsidP="00CB58FA">
      <w:pPr>
        <w:jc w:val="both"/>
        <w:rPr>
          <w:sz w:val="26"/>
          <w:szCs w:val="26"/>
        </w:rPr>
      </w:pPr>
    </w:p>
    <w:p w14:paraId="436A4332" w14:textId="53EA8992" w:rsidR="00211406" w:rsidRDefault="00A149F5" w:rsidP="00CB58FA">
      <w:pPr>
        <w:jc w:val="both"/>
        <w:rPr>
          <w:sz w:val="26"/>
          <w:szCs w:val="26"/>
        </w:rPr>
      </w:pPr>
      <w:r>
        <w:rPr>
          <w:sz w:val="26"/>
          <w:szCs w:val="26"/>
        </w:rPr>
        <w:t>Izvēloties</w:t>
      </w:r>
      <w:r w:rsidR="00D540DF">
        <w:rPr>
          <w:sz w:val="26"/>
          <w:szCs w:val="26"/>
        </w:rPr>
        <w:t xml:space="preserve"> </w:t>
      </w:r>
      <w:r>
        <w:rPr>
          <w:sz w:val="26"/>
          <w:szCs w:val="26"/>
        </w:rPr>
        <w:t>“</w:t>
      </w:r>
      <w:r w:rsidR="00D92EAE" w:rsidRPr="00A149F5">
        <w:rPr>
          <w:sz w:val="26"/>
          <w:szCs w:val="26"/>
        </w:rPr>
        <w:t>Jauna pārvaldīšanas tiesību pilnvar</w:t>
      </w:r>
      <w:r w:rsidRPr="00A149F5">
        <w:rPr>
          <w:sz w:val="26"/>
          <w:szCs w:val="26"/>
        </w:rPr>
        <w:t>a</w:t>
      </w:r>
      <w:r>
        <w:rPr>
          <w:i/>
          <w:iCs/>
          <w:sz w:val="26"/>
          <w:szCs w:val="26"/>
        </w:rPr>
        <w:t>”,</w:t>
      </w:r>
      <w:r w:rsidR="00D92EAE">
        <w:rPr>
          <w:sz w:val="26"/>
          <w:szCs w:val="26"/>
        </w:rPr>
        <w:t xml:space="preserve"> </w:t>
      </w:r>
      <w:r w:rsidR="00D540DF">
        <w:rPr>
          <w:sz w:val="26"/>
          <w:szCs w:val="26"/>
        </w:rPr>
        <w:t xml:space="preserve">var piešķirt </w:t>
      </w:r>
      <w:r w:rsidR="00211406">
        <w:rPr>
          <w:sz w:val="26"/>
          <w:szCs w:val="26"/>
        </w:rPr>
        <w:t>šādas tiesības:</w:t>
      </w:r>
    </w:p>
    <w:p w14:paraId="4669BEFF" w14:textId="4C9E3B6A" w:rsidR="00211406" w:rsidRPr="00BB1F64" w:rsidRDefault="00211406" w:rsidP="00CB58FA">
      <w:pPr>
        <w:jc w:val="both"/>
        <w:rPr>
          <w:sz w:val="26"/>
          <w:szCs w:val="26"/>
        </w:rPr>
      </w:pPr>
      <w:r>
        <w:rPr>
          <w:noProof/>
        </w:rPr>
        <w:drawing>
          <wp:inline distT="0" distB="0" distL="0" distR="0" wp14:anchorId="6D5A2DE5" wp14:editId="379F8E12">
            <wp:extent cx="4524375" cy="3800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24375" cy="3800475"/>
                    </a:xfrm>
                    <a:prstGeom prst="rect">
                      <a:avLst/>
                    </a:prstGeom>
                  </pic:spPr>
                </pic:pic>
              </a:graphicData>
            </a:graphic>
          </wp:inline>
        </w:drawing>
      </w:r>
    </w:p>
    <w:p w14:paraId="626B8CB2" w14:textId="77777777" w:rsidR="00AE3508" w:rsidRPr="00BB1F64" w:rsidRDefault="00AE3508" w:rsidP="00CB58FA">
      <w:pPr>
        <w:jc w:val="both"/>
        <w:rPr>
          <w:sz w:val="26"/>
          <w:szCs w:val="26"/>
        </w:rPr>
      </w:pPr>
    </w:p>
    <w:p w14:paraId="53018485" w14:textId="29982FB1" w:rsidR="00AE3508" w:rsidRPr="00BB1F64" w:rsidRDefault="00AE3508" w:rsidP="00CB58FA">
      <w:pPr>
        <w:jc w:val="both"/>
        <w:rPr>
          <w:sz w:val="26"/>
          <w:szCs w:val="26"/>
        </w:rPr>
      </w:pPr>
      <w:r w:rsidRPr="00BB1F64">
        <w:rPr>
          <w:sz w:val="26"/>
          <w:szCs w:val="26"/>
        </w:rPr>
        <w:t xml:space="preserve">Vai deleģējums ir apstiprināts un darbiniekam ir piešķirtas tiesības strādāt juridiskās personas profilā un veikt noteiktos pienākumus un darbības, var pārliecināties izsniegto deleģējumu sarakstā. </w:t>
      </w:r>
    </w:p>
    <w:p w14:paraId="7C45C5D1" w14:textId="4E6A6D25" w:rsidR="00AE3508" w:rsidRDefault="00AE3508" w:rsidP="00CB58FA">
      <w:pPr>
        <w:jc w:val="both"/>
        <w:rPr>
          <w:sz w:val="26"/>
          <w:szCs w:val="26"/>
        </w:rPr>
      </w:pPr>
    </w:p>
    <w:p w14:paraId="63EA0818" w14:textId="77777777" w:rsidR="00793A09" w:rsidRPr="00BB1F64" w:rsidRDefault="00793A09" w:rsidP="00CB58FA">
      <w:pPr>
        <w:jc w:val="both"/>
        <w:rPr>
          <w:sz w:val="26"/>
          <w:szCs w:val="26"/>
        </w:rPr>
      </w:pPr>
    </w:p>
    <w:p w14:paraId="1BC2EB86" w14:textId="2A6169B4" w:rsidR="00AE3508" w:rsidRPr="00BB1F64" w:rsidRDefault="00AE3508" w:rsidP="00CB58FA">
      <w:pPr>
        <w:jc w:val="both"/>
        <w:rPr>
          <w:sz w:val="26"/>
          <w:szCs w:val="26"/>
        </w:rPr>
      </w:pPr>
      <w:r w:rsidRPr="00BB1F64">
        <w:rPr>
          <w:sz w:val="26"/>
          <w:szCs w:val="26"/>
        </w:rPr>
        <w:lastRenderedPageBreak/>
        <w:t xml:space="preserve">Deleģējuma </w:t>
      </w:r>
      <w:r w:rsidR="00793A09">
        <w:rPr>
          <w:sz w:val="26"/>
          <w:szCs w:val="26"/>
        </w:rPr>
        <w:t xml:space="preserve">vai pilnvaras </w:t>
      </w:r>
      <w:r w:rsidRPr="00BB1F64">
        <w:rPr>
          <w:sz w:val="26"/>
          <w:szCs w:val="26"/>
        </w:rPr>
        <w:t xml:space="preserve">statusam jābūt </w:t>
      </w:r>
      <w:r w:rsidR="00A149F5">
        <w:rPr>
          <w:sz w:val="26"/>
          <w:szCs w:val="26"/>
        </w:rPr>
        <w:t xml:space="preserve">ar norādi </w:t>
      </w:r>
      <w:r w:rsidRPr="00BB1F64">
        <w:rPr>
          <w:sz w:val="26"/>
          <w:szCs w:val="26"/>
        </w:rPr>
        <w:t>AKTĪVS:</w:t>
      </w:r>
    </w:p>
    <w:p w14:paraId="1FD22C41" w14:textId="77777777" w:rsidR="00AE3508" w:rsidRPr="00BB1F64" w:rsidRDefault="00AE3508" w:rsidP="00CB58FA">
      <w:pPr>
        <w:jc w:val="both"/>
        <w:rPr>
          <w:sz w:val="26"/>
          <w:szCs w:val="26"/>
        </w:rPr>
      </w:pPr>
    </w:p>
    <w:p w14:paraId="5CF87268" w14:textId="77777777" w:rsidR="00AE3508" w:rsidRPr="00BB1F64" w:rsidRDefault="00AE3508" w:rsidP="00CB58FA">
      <w:pPr>
        <w:jc w:val="both"/>
        <w:rPr>
          <w:sz w:val="26"/>
          <w:szCs w:val="26"/>
        </w:rPr>
      </w:pPr>
      <w:r w:rsidRPr="00BB1F64">
        <w:rPr>
          <w:noProof/>
          <w:sz w:val="26"/>
          <w:szCs w:val="26"/>
        </w:rPr>
        <w:drawing>
          <wp:inline distT="0" distB="0" distL="0" distR="0" wp14:anchorId="14C1B93B" wp14:editId="66EBD9DF">
            <wp:extent cx="5760085" cy="742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742950"/>
                    </a:xfrm>
                    <a:prstGeom prst="rect">
                      <a:avLst/>
                    </a:prstGeom>
                  </pic:spPr>
                </pic:pic>
              </a:graphicData>
            </a:graphic>
          </wp:inline>
        </w:drawing>
      </w:r>
      <w:r w:rsidRPr="00BB1F64">
        <w:rPr>
          <w:sz w:val="26"/>
          <w:szCs w:val="26"/>
        </w:rPr>
        <w:t xml:space="preserve"> </w:t>
      </w:r>
    </w:p>
    <w:p w14:paraId="4249F3D8" w14:textId="77777777" w:rsidR="00AE3508" w:rsidRPr="00BB1F64" w:rsidRDefault="00AE3508" w:rsidP="00CB58FA">
      <w:pPr>
        <w:jc w:val="both"/>
        <w:rPr>
          <w:sz w:val="26"/>
          <w:szCs w:val="26"/>
        </w:rPr>
      </w:pPr>
    </w:p>
    <w:p w14:paraId="17088B16" w14:textId="1E1A4937" w:rsidR="00793A09" w:rsidRDefault="00793A09" w:rsidP="00CB58FA">
      <w:pPr>
        <w:jc w:val="both"/>
        <w:rPr>
          <w:sz w:val="26"/>
          <w:szCs w:val="26"/>
        </w:rPr>
      </w:pPr>
      <w:r>
        <w:rPr>
          <w:sz w:val="26"/>
          <w:szCs w:val="26"/>
        </w:rPr>
        <w:t xml:space="preserve">Statuss SAGATAVE </w:t>
      </w:r>
      <w:r w:rsidR="008E0F39">
        <w:rPr>
          <w:sz w:val="26"/>
          <w:szCs w:val="26"/>
        </w:rPr>
        <w:t>nozīmē, ka deleģējums vai pilnvara nav apstiprināts.</w:t>
      </w:r>
    </w:p>
    <w:p w14:paraId="68FA14D1" w14:textId="77777777" w:rsidR="00793A09" w:rsidRDefault="00793A09" w:rsidP="00CB58FA">
      <w:pPr>
        <w:jc w:val="both"/>
        <w:rPr>
          <w:sz w:val="26"/>
          <w:szCs w:val="26"/>
        </w:rPr>
      </w:pPr>
    </w:p>
    <w:p w14:paraId="2A1C8D2C" w14:textId="69F6C012" w:rsidR="00AE3508" w:rsidRPr="00BB1F64" w:rsidRDefault="00AE3508" w:rsidP="00CB58FA">
      <w:pPr>
        <w:jc w:val="both"/>
        <w:rPr>
          <w:sz w:val="26"/>
          <w:szCs w:val="26"/>
        </w:rPr>
      </w:pPr>
      <w:r w:rsidRPr="00BB1F64">
        <w:rPr>
          <w:sz w:val="26"/>
          <w:szCs w:val="26"/>
        </w:rPr>
        <w:t>Deleģētajai personai BIS rodas iespēja izvēlies ne tikai fiziskas personas profilu, bet arī juridisk</w:t>
      </w:r>
      <w:r w:rsidR="00A149F5">
        <w:rPr>
          <w:sz w:val="26"/>
          <w:szCs w:val="26"/>
        </w:rPr>
        <w:t>a</w:t>
      </w:r>
      <w:r w:rsidRPr="00BB1F64">
        <w:rPr>
          <w:sz w:val="26"/>
          <w:szCs w:val="26"/>
        </w:rPr>
        <w:t>s personas profilu, piemēram:</w:t>
      </w:r>
    </w:p>
    <w:p w14:paraId="24609373" w14:textId="77777777" w:rsidR="00AE3508" w:rsidRPr="00BB1F64" w:rsidRDefault="00AE3508" w:rsidP="00CB58FA">
      <w:pPr>
        <w:jc w:val="both"/>
        <w:rPr>
          <w:sz w:val="26"/>
          <w:szCs w:val="26"/>
        </w:rPr>
      </w:pPr>
    </w:p>
    <w:p w14:paraId="28055AAD" w14:textId="77777777" w:rsidR="00AE3508" w:rsidRPr="00BB1F64" w:rsidRDefault="00AE3508" w:rsidP="00CB58FA">
      <w:pPr>
        <w:jc w:val="both"/>
        <w:rPr>
          <w:sz w:val="26"/>
          <w:szCs w:val="26"/>
        </w:rPr>
      </w:pPr>
      <w:r w:rsidRPr="00BB1F64">
        <w:rPr>
          <w:noProof/>
          <w:sz w:val="26"/>
          <w:szCs w:val="26"/>
        </w:rPr>
        <w:drawing>
          <wp:inline distT="0" distB="0" distL="0" distR="0" wp14:anchorId="01122282" wp14:editId="2FC292F8">
            <wp:extent cx="5760085" cy="17183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1718310"/>
                    </a:xfrm>
                    <a:prstGeom prst="rect">
                      <a:avLst/>
                    </a:prstGeom>
                  </pic:spPr>
                </pic:pic>
              </a:graphicData>
            </a:graphic>
          </wp:inline>
        </w:drawing>
      </w:r>
    </w:p>
    <w:p w14:paraId="707465A7" w14:textId="77777777" w:rsidR="00AE3508" w:rsidRPr="00BB1F64" w:rsidRDefault="00AE3508" w:rsidP="00CB58FA">
      <w:pPr>
        <w:jc w:val="both"/>
        <w:rPr>
          <w:sz w:val="26"/>
          <w:szCs w:val="26"/>
        </w:rPr>
      </w:pPr>
    </w:p>
    <w:p w14:paraId="47904C8D" w14:textId="12ED8BB2" w:rsidR="00AE3508" w:rsidRDefault="00AE3508" w:rsidP="00CB58FA">
      <w:pPr>
        <w:jc w:val="both"/>
        <w:rPr>
          <w:sz w:val="26"/>
          <w:szCs w:val="26"/>
        </w:rPr>
      </w:pPr>
    </w:p>
    <w:p w14:paraId="3E14D8FF" w14:textId="40D5845B" w:rsidR="00566799" w:rsidRDefault="00566799" w:rsidP="00CB58FA">
      <w:pPr>
        <w:jc w:val="both"/>
        <w:rPr>
          <w:sz w:val="26"/>
          <w:szCs w:val="26"/>
        </w:rPr>
      </w:pPr>
    </w:p>
    <w:p w14:paraId="5A43691B" w14:textId="6210FB03" w:rsidR="00566799" w:rsidRPr="00566799" w:rsidRDefault="00566799" w:rsidP="00CB58FA">
      <w:pPr>
        <w:jc w:val="both"/>
        <w:rPr>
          <w:b/>
          <w:bCs/>
          <w:sz w:val="26"/>
          <w:szCs w:val="26"/>
        </w:rPr>
      </w:pPr>
      <w:r w:rsidRPr="00566799">
        <w:rPr>
          <w:b/>
          <w:bCs/>
          <w:sz w:val="26"/>
          <w:szCs w:val="26"/>
        </w:rPr>
        <w:t>Pilnvaras izveidošana dzīvokļa īpašnieka pārstāvim</w:t>
      </w:r>
    </w:p>
    <w:p w14:paraId="407A7FD3" w14:textId="09CB0B86" w:rsidR="00566799" w:rsidRDefault="00566799" w:rsidP="00CB58FA">
      <w:pPr>
        <w:jc w:val="both"/>
        <w:rPr>
          <w:sz w:val="26"/>
          <w:szCs w:val="26"/>
        </w:rPr>
      </w:pPr>
    </w:p>
    <w:p w14:paraId="4D85C894" w14:textId="206CB8C0" w:rsidR="00A772EB" w:rsidRDefault="00A772EB" w:rsidP="00CB58FA">
      <w:pPr>
        <w:jc w:val="both"/>
        <w:rPr>
          <w:sz w:val="26"/>
          <w:szCs w:val="26"/>
        </w:rPr>
      </w:pPr>
    </w:p>
    <w:p w14:paraId="05F84F35" w14:textId="3A335179" w:rsidR="00A772EB" w:rsidRDefault="00A772EB" w:rsidP="00CB58FA">
      <w:pPr>
        <w:jc w:val="both"/>
        <w:rPr>
          <w:sz w:val="26"/>
          <w:szCs w:val="26"/>
        </w:rPr>
      </w:pPr>
      <w:r>
        <w:rPr>
          <w:sz w:val="26"/>
          <w:szCs w:val="26"/>
        </w:rPr>
        <w:t>Pilnvaru dzīvokļa īpašnieka pārstāvim var piešķirt pats dzīvokļa īpašnieks vai pārvaldnieks, pamatojoties uz dzīvokļa īpašnieka pieprasījumu.</w:t>
      </w:r>
    </w:p>
    <w:p w14:paraId="142E8B92" w14:textId="58AD25A5" w:rsidR="00A772EB" w:rsidRDefault="00A772EB" w:rsidP="00CB58FA">
      <w:pPr>
        <w:jc w:val="both"/>
        <w:rPr>
          <w:sz w:val="26"/>
          <w:szCs w:val="26"/>
        </w:rPr>
      </w:pPr>
    </w:p>
    <w:p w14:paraId="058A2155" w14:textId="2BD2FCFF" w:rsidR="00A772EB" w:rsidRDefault="00A772EB" w:rsidP="00CB58FA">
      <w:pPr>
        <w:jc w:val="both"/>
        <w:rPr>
          <w:sz w:val="26"/>
          <w:szCs w:val="26"/>
        </w:rPr>
      </w:pPr>
      <w:r>
        <w:rPr>
          <w:sz w:val="26"/>
          <w:szCs w:val="26"/>
        </w:rPr>
        <w:t xml:space="preserve">Šajā gadījumā īpašnieks vai pārvaldnieks </w:t>
      </w:r>
      <w:r w:rsidR="00A149F5">
        <w:rPr>
          <w:sz w:val="26"/>
          <w:szCs w:val="26"/>
        </w:rPr>
        <w:t>p</w:t>
      </w:r>
      <w:r>
        <w:rPr>
          <w:sz w:val="26"/>
          <w:szCs w:val="26"/>
        </w:rPr>
        <w:t xml:space="preserve">ilnvarošanas sadaļā izvēlas </w:t>
      </w:r>
      <w:r w:rsidR="00A149F5">
        <w:rPr>
          <w:sz w:val="26"/>
          <w:szCs w:val="26"/>
        </w:rPr>
        <w:t>“</w:t>
      </w:r>
      <w:r w:rsidRPr="00A149F5">
        <w:rPr>
          <w:sz w:val="26"/>
          <w:szCs w:val="26"/>
        </w:rPr>
        <w:t>Jauna īpašnieka tiesību pārstāvēšanas pilnvara</w:t>
      </w:r>
      <w:r w:rsidR="00A149F5">
        <w:rPr>
          <w:i/>
          <w:iCs/>
          <w:sz w:val="26"/>
          <w:szCs w:val="26"/>
        </w:rPr>
        <w:t>”</w:t>
      </w:r>
      <w:r>
        <w:rPr>
          <w:sz w:val="26"/>
          <w:szCs w:val="26"/>
        </w:rPr>
        <w:t>:</w:t>
      </w:r>
    </w:p>
    <w:p w14:paraId="1555EC03" w14:textId="5F9A1875" w:rsidR="00A772EB" w:rsidRDefault="00A772EB" w:rsidP="00CB58FA">
      <w:pPr>
        <w:jc w:val="both"/>
        <w:rPr>
          <w:sz w:val="26"/>
          <w:szCs w:val="26"/>
        </w:rPr>
      </w:pPr>
      <w:r>
        <w:rPr>
          <w:noProof/>
        </w:rPr>
        <w:drawing>
          <wp:inline distT="0" distB="0" distL="0" distR="0" wp14:anchorId="35A938B1" wp14:editId="37F09F44">
            <wp:extent cx="5381625" cy="2790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81625" cy="2790825"/>
                    </a:xfrm>
                    <a:prstGeom prst="rect">
                      <a:avLst/>
                    </a:prstGeom>
                  </pic:spPr>
                </pic:pic>
              </a:graphicData>
            </a:graphic>
          </wp:inline>
        </w:drawing>
      </w:r>
    </w:p>
    <w:p w14:paraId="665E130E" w14:textId="0D526171" w:rsidR="00566799" w:rsidRDefault="00566799" w:rsidP="00CB58FA">
      <w:pPr>
        <w:jc w:val="both"/>
        <w:rPr>
          <w:noProof/>
        </w:rPr>
      </w:pPr>
    </w:p>
    <w:p w14:paraId="5EEB5188" w14:textId="77777777" w:rsidR="00A55792" w:rsidRDefault="00A55792" w:rsidP="00CB58FA">
      <w:pPr>
        <w:jc w:val="both"/>
        <w:rPr>
          <w:noProof/>
        </w:rPr>
      </w:pPr>
      <w:r>
        <w:rPr>
          <w:noProof/>
        </w:rPr>
        <w:lastRenderedPageBreak/>
        <w:t>Pilnvaras objekts noteikti jāaizpilda, BIS piedāvās īpašuma informāciju.</w:t>
      </w:r>
    </w:p>
    <w:p w14:paraId="16C4DBB0" w14:textId="77777777" w:rsidR="00A55792" w:rsidRDefault="00A55792" w:rsidP="00CB58FA">
      <w:pPr>
        <w:jc w:val="both"/>
        <w:rPr>
          <w:noProof/>
        </w:rPr>
      </w:pPr>
    </w:p>
    <w:p w14:paraId="2C70F0FD" w14:textId="3C53C170" w:rsidR="00A772EB" w:rsidRDefault="00A55792" w:rsidP="00CB58FA">
      <w:pPr>
        <w:jc w:val="both"/>
        <w:rPr>
          <w:noProof/>
        </w:rPr>
      </w:pPr>
      <w:r>
        <w:rPr>
          <w:noProof/>
        </w:rPr>
        <w:t>Pilnvara dod tiesības pārstāvēt kā īpašnieku</w:t>
      </w:r>
      <w:r w:rsidR="003E2913">
        <w:rPr>
          <w:noProof/>
        </w:rPr>
        <w:t xml:space="preserve"> un </w:t>
      </w:r>
      <w:r w:rsidR="00A149F5">
        <w:rPr>
          <w:noProof/>
        </w:rPr>
        <w:t xml:space="preserve">viņa vietā </w:t>
      </w:r>
      <w:r w:rsidR="003E2913">
        <w:rPr>
          <w:noProof/>
        </w:rPr>
        <w:t>piedalīties aptaujās un kopsapulcēs:</w:t>
      </w:r>
    </w:p>
    <w:p w14:paraId="592870BB" w14:textId="7F798FC5" w:rsidR="00A55792" w:rsidRDefault="00A55792" w:rsidP="00CB58FA">
      <w:pPr>
        <w:jc w:val="both"/>
        <w:rPr>
          <w:noProof/>
        </w:rPr>
      </w:pPr>
    </w:p>
    <w:p w14:paraId="758D7099" w14:textId="4310123B" w:rsidR="00A55792" w:rsidRPr="00BB1F64" w:rsidRDefault="00A55792" w:rsidP="00CB58FA">
      <w:pPr>
        <w:jc w:val="both"/>
        <w:rPr>
          <w:sz w:val="26"/>
          <w:szCs w:val="26"/>
        </w:rPr>
      </w:pPr>
      <w:r>
        <w:rPr>
          <w:noProof/>
        </w:rPr>
        <w:drawing>
          <wp:inline distT="0" distB="0" distL="0" distR="0" wp14:anchorId="5A982E75" wp14:editId="04C600C0">
            <wp:extent cx="5760085" cy="21342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2134235"/>
                    </a:xfrm>
                    <a:prstGeom prst="rect">
                      <a:avLst/>
                    </a:prstGeom>
                  </pic:spPr>
                </pic:pic>
              </a:graphicData>
            </a:graphic>
          </wp:inline>
        </w:drawing>
      </w:r>
    </w:p>
    <w:sectPr w:rsidR="00A55792" w:rsidRPr="00BB1F64" w:rsidSect="00417D9D">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519A4"/>
    <w:multiLevelType w:val="hybridMultilevel"/>
    <w:tmpl w:val="47CA8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08"/>
    <w:rsid w:val="00211406"/>
    <w:rsid w:val="002E3216"/>
    <w:rsid w:val="003317EA"/>
    <w:rsid w:val="003E2913"/>
    <w:rsid w:val="00417D9D"/>
    <w:rsid w:val="004E21C2"/>
    <w:rsid w:val="00545CCB"/>
    <w:rsid w:val="00566799"/>
    <w:rsid w:val="00783435"/>
    <w:rsid w:val="00793A09"/>
    <w:rsid w:val="007B5432"/>
    <w:rsid w:val="008E0F39"/>
    <w:rsid w:val="00925885"/>
    <w:rsid w:val="00934EF9"/>
    <w:rsid w:val="00A149F5"/>
    <w:rsid w:val="00A55792"/>
    <w:rsid w:val="00A772EB"/>
    <w:rsid w:val="00AE3508"/>
    <w:rsid w:val="00BA5CB1"/>
    <w:rsid w:val="00BB1F64"/>
    <w:rsid w:val="00C762CD"/>
    <w:rsid w:val="00CB58FA"/>
    <w:rsid w:val="00CF5E63"/>
    <w:rsid w:val="00D540DF"/>
    <w:rsid w:val="00D92EAE"/>
    <w:rsid w:val="00E57A6C"/>
    <w:rsid w:val="00EC59B7"/>
    <w:rsid w:val="00FA7213"/>
    <w:rsid w:val="00FB72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28AB"/>
  <w15:chartTrackingRefBased/>
  <w15:docId w15:val="{75DCA31C-25DA-4EBB-940B-119F1A55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2049</Words>
  <Characters>1168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Putne</dc:creator>
  <cp:keywords/>
  <dc:description/>
  <cp:lastModifiedBy>Elīna Balgalve</cp:lastModifiedBy>
  <cp:revision>2</cp:revision>
  <dcterms:created xsi:type="dcterms:W3CDTF">2022-10-03T08:27:00Z</dcterms:created>
  <dcterms:modified xsi:type="dcterms:W3CDTF">2022-10-03T08:27:00Z</dcterms:modified>
</cp:coreProperties>
</file>